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9FB3" w14:textId="77777777" w:rsidR="009F488A" w:rsidRDefault="009537E1" w:rsidP="009F488A">
      <w:pPr>
        <w:pStyle w:val="Overskrift1"/>
        <w:suppressLineNumbers/>
        <w:shd w:val="clear" w:color="auto" w:fill="FFFFFF"/>
        <w:spacing w:after="240"/>
        <w:rPr>
          <w:rFonts w:ascii="Calibri" w:hAnsi="Calibri"/>
          <w:color w:val="C00000"/>
          <w:sz w:val="36"/>
          <w:szCs w:val="36"/>
        </w:rPr>
      </w:pPr>
      <w:proofErr w:type="spellStart"/>
      <w:r>
        <w:rPr>
          <w:rFonts w:ascii="Calibri" w:hAnsi="Calibri"/>
          <w:color w:val="C00000"/>
          <w:sz w:val="36"/>
          <w:szCs w:val="36"/>
        </w:rPr>
        <w:t>Assignment</w:t>
      </w:r>
      <w:proofErr w:type="spellEnd"/>
      <w:r w:rsidR="009F488A" w:rsidRPr="00083B60">
        <w:rPr>
          <w:rFonts w:ascii="Calibri" w:hAnsi="Calibri"/>
          <w:color w:val="C00000"/>
          <w:sz w:val="36"/>
          <w:szCs w:val="36"/>
        </w:rPr>
        <w:t xml:space="preserve"> 1</w:t>
      </w:r>
    </w:p>
    <w:p w14:paraId="35BB7E1B" w14:textId="77777777" w:rsidR="0067373B" w:rsidRDefault="0067373B" w:rsidP="009F488A">
      <w:pPr>
        <w:pStyle w:val="Overskrift1"/>
        <w:suppressLineNumbers/>
        <w:shd w:val="clear" w:color="auto" w:fill="FFFFFF"/>
        <w:spacing w:after="240"/>
        <w:rPr>
          <w:rFonts w:ascii="Calibri" w:hAnsi="Calibri"/>
          <w:color w:val="C00000"/>
          <w:sz w:val="36"/>
          <w:szCs w:val="36"/>
        </w:rPr>
      </w:pPr>
    </w:p>
    <w:p w14:paraId="74E190BF" w14:textId="77777777" w:rsidR="0067373B" w:rsidRPr="0067373B" w:rsidRDefault="0067373B" w:rsidP="0067373B">
      <w:pPr>
        <w:spacing w:after="240" w:line="240" w:lineRule="auto"/>
        <w:rPr>
          <w:rFonts w:ascii="Times New Roman" w:eastAsia="Times New Roman" w:hAnsi="Times New Roman"/>
          <w:b/>
          <w:bCs/>
          <w:sz w:val="24"/>
          <w:szCs w:val="24"/>
          <w:lang w:eastAsia="da-DK"/>
        </w:rPr>
      </w:pPr>
      <w:r>
        <w:rPr>
          <w:rFonts w:ascii="Times New Roman" w:eastAsia="Times New Roman" w:hAnsi="Times New Roman"/>
          <w:b/>
          <w:bCs/>
          <w:sz w:val="24"/>
          <w:szCs w:val="24"/>
          <w:lang w:eastAsia="da-DK"/>
        </w:rPr>
        <w:t>I nedenstående novelle</w:t>
      </w:r>
      <w:r w:rsidRPr="0067373B">
        <w:rPr>
          <w:rFonts w:ascii="Times New Roman" w:eastAsia="Times New Roman" w:hAnsi="Times New Roman"/>
          <w:b/>
          <w:bCs/>
          <w:sz w:val="24"/>
          <w:szCs w:val="24"/>
          <w:lang w:eastAsia="da-DK"/>
        </w:rPr>
        <w:t>uddrag er præteritum</w:t>
      </w:r>
      <w:r>
        <w:rPr>
          <w:rFonts w:ascii="Times New Roman" w:eastAsia="Times New Roman" w:hAnsi="Times New Roman"/>
          <w:b/>
          <w:bCs/>
          <w:sz w:val="24"/>
          <w:szCs w:val="24"/>
          <w:lang w:eastAsia="da-DK"/>
        </w:rPr>
        <w:t xml:space="preserve"> (datid) anvendt som centraltid.</w:t>
      </w:r>
      <w:r w:rsidRPr="0067373B">
        <w:rPr>
          <w:rFonts w:ascii="Times New Roman" w:eastAsia="Times New Roman" w:hAnsi="Times New Roman"/>
          <w:b/>
          <w:bCs/>
          <w:sz w:val="24"/>
          <w:szCs w:val="24"/>
          <w:lang w:eastAsia="da-DK"/>
        </w:rPr>
        <w:br/>
        <w:t xml:space="preserve">Omskriv verballeddene (udsagnsleddene) i teksten, så præsens </w:t>
      </w:r>
      <w:r>
        <w:rPr>
          <w:rFonts w:ascii="Times New Roman" w:eastAsia="Times New Roman" w:hAnsi="Times New Roman"/>
          <w:b/>
          <w:bCs/>
          <w:sz w:val="24"/>
          <w:szCs w:val="24"/>
          <w:lang w:eastAsia="da-DK"/>
        </w:rPr>
        <w:t xml:space="preserve">(nutid) anvendes som centraltid. </w:t>
      </w:r>
      <w:r w:rsidRPr="0067373B">
        <w:rPr>
          <w:rFonts w:ascii="Times New Roman" w:eastAsia="Times New Roman" w:hAnsi="Times New Roman"/>
          <w:b/>
          <w:bCs/>
          <w:sz w:val="24"/>
          <w:szCs w:val="24"/>
          <w:lang w:eastAsia="da-DK"/>
        </w:rPr>
        <w:t>Understreg de ændrede verber som vist i eksemplet.</w:t>
      </w:r>
      <w:r w:rsidRPr="0067373B">
        <w:rPr>
          <w:rFonts w:ascii="Times New Roman" w:eastAsia="Times New Roman" w:hAnsi="Times New Roman"/>
          <w:sz w:val="24"/>
          <w:szCs w:val="24"/>
          <w:lang w:eastAsia="da-DK"/>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5082"/>
      </w:tblGrid>
      <w:tr w:rsidR="0067373B" w:rsidRPr="00862833" w14:paraId="0E7FACEC" w14:textId="77777777" w:rsidTr="0067373B">
        <w:trPr>
          <w:tblCellSpacing w:w="15" w:type="dxa"/>
        </w:trPr>
        <w:tc>
          <w:tcPr>
            <w:tcW w:w="0" w:type="auto"/>
            <w:hideMark/>
          </w:tcPr>
          <w:p w14:paraId="0C7ADF68" w14:textId="77777777" w:rsidR="0067373B" w:rsidRPr="0067373B" w:rsidRDefault="0067373B" w:rsidP="0067373B">
            <w:pPr>
              <w:spacing w:after="0" w:line="240" w:lineRule="auto"/>
              <w:rPr>
                <w:rFonts w:ascii="Times New Roman" w:eastAsia="Times New Roman" w:hAnsi="Times New Roman"/>
                <w:sz w:val="24"/>
                <w:szCs w:val="24"/>
                <w:lang w:eastAsia="da-DK"/>
              </w:rPr>
            </w:pPr>
            <w:r w:rsidRPr="0067373B">
              <w:rPr>
                <w:rFonts w:ascii="Times New Roman" w:eastAsia="Times New Roman" w:hAnsi="Times New Roman"/>
                <w:b/>
                <w:bCs/>
                <w:sz w:val="24"/>
                <w:szCs w:val="24"/>
                <w:lang w:eastAsia="da-DK"/>
              </w:rPr>
              <w:t>Eksempel:</w:t>
            </w:r>
          </w:p>
        </w:tc>
        <w:tc>
          <w:tcPr>
            <w:tcW w:w="5037" w:type="dxa"/>
            <w:vAlign w:val="center"/>
            <w:hideMark/>
          </w:tcPr>
          <w:p w14:paraId="60D96189" w14:textId="77777777" w:rsidR="0067373B" w:rsidRPr="0067373B" w:rsidRDefault="0067373B" w:rsidP="0067373B">
            <w:pPr>
              <w:spacing w:after="0"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The bright sunlight of an April morning woke her</w:t>
            </w:r>
            <w:r>
              <w:rPr>
                <w:rFonts w:ascii="Times New Roman" w:eastAsia="Times New Roman" w:hAnsi="Times New Roman"/>
                <w:sz w:val="24"/>
                <w:szCs w:val="24"/>
                <w:lang w:val="en-US" w:eastAsia="da-DK"/>
              </w:rPr>
              <w:br/>
              <w:t xml:space="preserve">The bright sunlight of an April morning </w:t>
            </w:r>
            <w:r>
              <w:rPr>
                <w:rFonts w:ascii="Times New Roman" w:eastAsia="Times New Roman" w:hAnsi="Times New Roman"/>
                <w:sz w:val="24"/>
                <w:szCs w:val="24"/>
                <w:u w:val="single"/>
                <w:lang w:val="en-US" w:eastAsia="da-DK"/>
              </w:rPr>
              <w:t>wakes</w:t>
            </w:r>
            <w:r>
              <w:rPr>
                <w:rFonts w:ascii="Times New Roman" w:eastAsia="Times New Roman" w:hAnsi="Times New Roman"/>
                <w:sz w:val="24"/>
                <w:szCs w:val="24"/>
                <w:lang w:val="en-US" w:eastAsia="da-DK"/>
              </w:rPr>
              <w:t xml:space="preserve"> her</w:t>
            </w:r>
          </w:p>
        </w:tc>
      </w:tr>
    </w:tbl>
    <w:p w14:paraId="53199FA4" w14:textId="77777777" w:rsidR="0067373B" w:rsidRPr="0067373B" w:rsidRDefault="0067373B" w:rsidP="009F488A">
      <w:pPr>
        <w:pStyle w:val="Overskrift1"/>
        <w:suppressLineNumbers/>
        <w:shd w:val="clear" w:color="auto" w:fill="FFFFFF"/>
        <w:spacing w:after="240"/>
        <w:rPr>
          <w:rFonts w:ascii="Calibri" w:hAnsi="Calibri"/>
          <w:color w:val="C00000"/>
          <w:sz w:val="36"/>
          <w:szCs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440BF5" w14:paraId="53190B60" w14:textId="77777777" w:rsidTr="00D74184">
        <w:tc>
          <w:tcPr>
            <w:tcW w:w="9778" w:type="dxa"/>
          </w:tcPr>
          <w:p w14:paraId="190E427A" w14:textId="77777777" w:rsidR="009F488A" w:rsidRPr="00440BF5" w:rsidRDefault="0076179C" w:rsidP="00D74184">
            <w:pPr>
              <w:rPr>
                <w:rFonts w:cs="Calibri"/>
                <w:b/>
                <w:bCs/>
                <w:sz w:val="24"/>
                <w:szCs w:val="24"/>
              </w:rPr>
            </w:pPr>
            <w:proofErr w:type="spellStart"/>
            <w:r>
              <w:rPr>
                <w:rFonts w:cs="Calibri"/>
                <w:b/>
                <w:bCs/>
                <w:sz w:val="24"/>
                <w:szCs w:val="24"/>
              </w:rPr>
              <w:t>Assigment</w:t>
            </w:r>
            <w:proofErr w:type="spellEnd"/>
            <w:r>
              <w:rPr>
                <w:rFonts w:cs="Calibri"/>
                <w:b/>
                <w:bCs/>
                <w:sz w:val="24"/>
                <w:szCs w:val="24"/>
              </w:rPr>
              <w:t xml:space="preserve"> og besvarelse 1 (lav dine ændringer i teksten)</w:t>
            </w:r>
          </w:p>
        </w:tc>
      </w:tr>
      <w:tr w:rsidR="009F488A" w:rsidRPr="0067373B" w14:paraId="7321F015" w14:textId="77777777" w:rsidTr="0067373B">
        <w:trPr>
          <w:trHeight w:val="4456"/>
        </w:trPr>
        <w:tc>
          <w:tcPr>
            <w:tcW w:w="9778" w:type="dxa"/>
          </w:tcPr>
          <w:p w14:paraId="02D63F8A" w14:textId="77777777" w:rsidR="0067373B" w:rsidRPr="00F31662" w:rsidRDefault="0067373B" w:rsidP="0067373B">
            <w:pPr>
              <w:rPr>
                <w:rFonts w:ascii="Times New Roman" w:hAnsi="Times New Roman"/>
                <w:sz w:val="24"/>
                <w:szCs w:val="24"/>
                <w:lang w:val="en-US"/>
              </w:rPr>
            </w:pPr>
            <w:r w:rsidRPr="00F31662">
              <w:rPr>
                <w:rFonts w:ascii="Times New Roman" w:hAnsi="Times New Roman"/>
                <w:sz w:val="24"/>
                <w:szCs w:val="24"/>
                <w:lang w:val="en-US"/>
              </w:rPr>
              <w:t xml:space="preserve">The bright sunlight of an April morning </w:t>
            </w:r>
            <w:r w:rsidRPr="00F31662">
              <w:rPr>
                <w:rFonts w:ascii="Times New Roman" w:hAnsi="Times New Roman"/>
                <w:sz w:val="24"/>
                <w:szCs w:val="24"/>
                <w:u w:val="single"/>
                <w:lang w:val="en-US"/>
              </w:rPr>
              <w:t>wakes</w:t>
            </w:r>
            <w:r w:rsidRPr="00F31662">
              <w:rPr>
                <w:rFonts w:ascii="Times New Roman" w:hAnsi="Times New Roman"/>
                <w:sz w:val="24"/>
                <w:szCs w:val="24"/>
                <w:lang w:val="en-US"/>
              </w:rPr>
              <w:t xml:space="preserve"> her. There was breakfast with her parents - their half-amused and puzzled faces across the table, wondering what could be this secret that made her eyes so bright. The swift walk to school; the clock in the tower almost nine; hundreds of pupils streaming into the long, rambling old building that was the city's largest high school; the sudden quiet of the homeroom after the bell rang; then the teacher opening her record book to call the roll. But just before she began, she looked across the room until her eyes located Nancy Lee.</w:t>
            </w:r>
          </w:p>
          <w:p w14:paraId="7050468E" w14:textId="77777777" w:rsidR="0067373B" w:rsidRPr="00F31662" w:rsidRDefault="0067373B" w:rsidP="0067373B">
            <w:pPr>
              <w:rPr>
                <w:rFonts w:ascii="Times New Roman" w:hAnsi="Times New Roman"/>
                <w:sz w:val="24"/>
                <w:szCs w:val="24"/>
                <w:lang w:val="en-US"/>
              </w:rPr>
            </w:pPr>
            <w:r w:rsidRPr="00F31662">
              <w:rPr>
                <w:rFonts w:ascii="Times New Roman" w:hAnsi="Times New Roman"/>
                <w:sz w:val="24"/>
                <w:szCs w:val="24"/>
                <w:lang w:val="en-US"/>
              </w:rPr>
              <w:t>“Nancy," she said, "Miss O'Shay would like to see you in her office, please." […]</w:t>
            </w:r>
          </w:p>
          <w:p w14:paraId="52AFA2FC" w14:textId="77777777" w:rsidR="0067373B" w:rsidRPr="00F31662" w:rsidRDefault="0067373B" w:rsidP="0067373B">
            <w:pPr>
              <w:rPr>
                <w:rFonts w:ascii="Times New Roman" w:hAnsi="Times New Roman"/>
                <w:sz w:val="24"/>
                <w:szCs w:val="24"/>
                <w:lang w:val="en-US"/>
              </w:rPr>
            </w:pPr>
            <w:r w:rsidRPr="00F31662">
              <w:rPr>
                <w:rFonts w:ascii="Times New Roman" w:hAnsi="Times New Roman"/>
                <w:sz w:val="24"/>
                <w:szCs w:val="24"/>
                <w:lang w:val="en-US"/>
              </w:rPr>
              <w:t xml:space="preserve">The vice-principal stood at her desk. There was no one else in the room. It was very quiet.   </w:t>
            </w:r>
          </w:p>
          <w:p w14:paraId="370C6F98" w14:textId="77777777" w:rsidR="009F488A" w:rsidRPr="0067373B" w:rsidRDefault="0067373B" w:rsidP="0067373B">
            <w:pPr>
              <w:rPr>
                <w:lang w:val="en-US"/>
              </w:rPr>
            </w:pPr>
            <w:r w:rsidRPr="00F31662">
              <w:rPr>
                <w:rFonts w:ascii="Times New Roman" w:hAnsi="Times New Roman"/>
                <w:sz w:val="24"/>
                <w:szCs w:val="24"/>
                <w:lang w:val="en-US"/>
              </w:rPr>
              <w:t>"Sit down, Nancy Lee," she said. Miss O'Shay did not smile. There was a long pause. The seconds went by slowly.</w:t>
            </w:r>
            <w:r w:rsidRPr="00CC2506">
              <w:rPr>
                <w:lang w:val="en-US"/>
              </w:rPr>
              <w:t xml:space="preserve"> </w:t>
            </w:r>
          </w:p>
        </w:tc>
      </w:tr>
    </w:tbl>
    <w:p w14:paraId="78045BF9" w14:textId="77777777" w:rsidR="0067373B" w:rsidRDefault="0067373B" w:rsidP="009F488A">
      <w:pPr>
        <w:suppressLineNumbers/>
        <w:rPr>
          <w:b/>
          <w:color w:val="C00000"/>
          <w:sz w:val="36"/>
          <w:szCs w:val="36"/>
          <w:lang w:val="en-US"/>
        </w:rPr>
      </w:pPr>
    </w:p>
    <w:p w14:paraId="5A495385" w14:textId="77777777" w:rsidR="0067373B" w:rsidRDefault="0067373B">
      <w:pPr>
        <w:spacing w:after="0" w:line="240" w:lineRule="auto"/>
        <w:rPr>
          <w:b/>
          <w:color w:val="C00000"/>
          <w:sz w:val="36"/>
          <w:szCs w:val="36"/>
          <w:lang w:val="en-US"/>
        </w:rPr>
      </w:pPr>
    </w:p>
    <w:p w14:paraId="4A15FD18" w14:textId="77777777" w:rsidR="0067373B" w:rsidRDefault="0067373B">
      <w:pPr>
        <w:spacing w:after="0" w:line="240" w:lineRule="auto"/>
        <w:rPr>
          <w:b/>
          <w:color w:val="C00000"/>
          <w:sz w:val="36"/>
          <w:szCs w:val="36"/>
          <w:lang w:val="en-US"/>
        </w:rPr>
      </w:pPr>
    </w:p>
    <w:p w14:paraId="489B4B26" w14:textId="77777777" w:rsidR="0067373B" w:rsidRDefault="0067373B">
      <w:pPr>
        <w:spacing w:after="0" w:line="240" w:lineRule="auto"/>
        <w:rPr>
          <w:b/>
          <w:color w:val="C00000"/>
          <w:sz w:val="36"/>
          <w:szCs w:val="36"/>
          <w:lang w:val="en-US"/>
        </w:rPr>
      </w:pPr>
    </w:p>
    <w:p w14:paraId="089ECAF2" w14:textId="77777777" w:rsidR="0067373B" w:rsidRDefault="0067373B" w:rsidP="009F488A">
      <w:pPr>
        <w:suppressLineNumbers/>
        <w:rPr>
          <w:b/>
          <w:color w:val="C00000"/>
          <w:sz w:val="36"/>
          <w:szCs w:val="36"/>
          <w:lang w:val="en-US"/>
        </w:rPr>
      </w:pPr>
    </w:p>
    <w:p w14:paraId="4EDC6D18" w14:textId="77777777" w:rsidR="0067373B" w:rsidRDefault="0067373B" w:rsidP="009F488A">
      <w:pPr>
        <w:suppressLineNumbers/>
        <w:rPr>
          <w:b/>
          <w:color w:val="C00000"/>
          <w:sz w:val="36"/>
          <w:szCs w:val="36"/>
          <w:lang w:val="en-US"/>
        </w:rPr>
      </w:pPr>
    </w:p>
    <w:p w14:paraId="795220FC" w14:textId="77777777" w:rsidR="0067373B" w:rsidRDefault="0067373B" w:rsidP="009F488A">
      <w:pPr>
        <w:suppressLineNumbers/>
        <w:rPr>
          <w:b/>
          <w:color w:val="C00000"/>
          <w:sz w:val="36"/>
          <w:szCs w:val="36"/>
          <w:lang w:val="en-US"/>
        </w:rPr>
      </w:pPr>
    </w:p>
    <w:p w14:paraId="43733792" w14:textId="77777777" w:rsidR="00A14726" w:rsidRDefault="00A14726" w:rsidP="009F488A">
      <w:pPr>
        <w:suppressLineNumbers/>
        <w:rPr>
          <w:b/>
          <w:color w:val="C00000"/>
          <w:sz w:val="36"/>
          <w:szCs w:val="36"/>
        </w:rPr>
      </w:pPr>
    </w:p>
    <w:p w14:paraId="5EC859A2" w14:textId="0573B855" w:rsidR="009F488A" w:rsidRPr="0067373B" w:rsidRDefault="009537E1" w:rsidP="009F488A">
      <w:pPr>
        <w:suppressLineNumbers/>
        <w:rPr>
          <w:b/>
          <w:color w:val="C00000"/>
          <w:sz w:val="36"/>
          <w:szCs w:val="36"/>
        </w:rPr>
      </w:pPr>
      <w:proofErr w:type="spellStart"/>
      <w:r w:rsidRPr="0067373B">
        <w:rPr>
          <w:b/>
          <w:color w:val="C00000"/>
          <w:sz w:val="36"/>
          <w:szCs w:val="36"/>
        </w:rPr>
        <w:lastRenderedPageBreak/>
        <w:t>Assignment</w:t>
      </w:r>
      <w:proofErr w:type="spellEnd"/>
      <w:r w:rsidR="009F488A" w:rsidRPr="0067373B">
        <w:rPr>
          <w:b/>
          <w:color w:val="C00000"/>
          <w:sz w:val="36"/>
          <w:szCs w:val="36"/>
        </w:rPr>
        <w:t xml:space="preserve"> 2</w:t>
      </w:r>
    </w:p>
    <w:p w14:paraId="47237FE1" w14:textId="77777777" w:rsidR="0067373B" w:rsidRPr="0067373B" w:rsidRDefault="0067373B" w:rsidP="0067373B">
      <w:pPr>
        <w:spacing w:after="0" w:line="240" w:lineRule="auto"/>
        <w:rPr>
          <w:rFonts w:ascii="Times New Roman" w:eastAsia="Times New Roman" w:hAnsi="Times New Roman"/>
          <w:b/>
          <w:bCs/>
          <w:sz w:val="24"/>
          <w:szCs w:val="24"/>
          <w:lang w:eastAsia="da-DK"/>
        </w:rPr>
      </w:pPr>
      <w:r w:rsidRPr="0067373B">
        <w:rPr>
          <w:rFonts w:ascii="Times New Roman" w:eastAsia="Times New Roman" w:hAnsi="Times New Roman"/>
          <w:b/>
          <w:bCs/>
          <w:sz w:val="24"/>
          <w:szCs w:val="24"/>
          <w:lang w:eastAsia="da-DK"/>
        </w:rPr>
        <w:t xml:space="preserve">I tekststykket er en række ord og led understreget. Besvar opgave a., b. og c. nedenfor. Brug relevant grammatisk terminologi. Skriv dit svar på dansk. </w:t>
      </w:r>
    </w:p>
    <w:p w14:paraId="37EDC763" w14:textId="38405355" w:rsidR="0067373B" w:rsidRPr="0067373B" w:rsidRDefault="00862833" w:rsidP="0067373B">
      <w:pPr>
        <w:numPr>
          <w:ilvl w:val="0"/>
          <w:numId w:val="9"/>
        </w:numPr>
        <w:spacing w:before="100" w:beforeAutospacing="1" w:after="240" w:line="240" w:lineRule="auto"/>
        <w:rPr>
          <w:rFonts w:ascii="Times New Roman" w:eastAsia="Times New Roman" w:hAnsi="Times New Roman"/>
          <w:sz w:val="24"/>
          <w:szCs w:val="24"/>
          <w:lang w:eastAsia="da-DK"/>
        </w:rPr>
      </w:pPr>
      <w:r>
        <w:rPr>
          <w:rFonts w:ascii="Times New Roman" w:eastAsia="Times New Roman" w:hAnsi="Times New Roman"/>
          <w:b/>
          <w:sz w:val="24"/>
          <w:szCs w:val="24"/>
          <w:lang w:eastAsia="da-DK"/>
        </w:rPr>
        <w:t>Fire</w:t>
      </w:r>
      <w:r w:rsidR="0067373B">
        <w:rPr>
          <w:rFonts w:ascii="Times New Roman" w:eastAsia="Times New Roman" w:hAnsi="Times New Roman"/>
          <w:b/>
          <w:sz w:val="24"/>
          <w:szCs w:val="24"/>
          <w:lang w:eastAsia="da-DK"/>
        </w:rPr>
        <w:t xml:space="preserve"> verballed i teksten er understreget. For hvert verballed (udsagnsled) skriv det tilhørende subjekt (grundled)</w:t>
      </w:r>
      <w:r w:rsidR="009702E1">
        <w:rPr>
          <w:rFonts w:ascii="Times New Roman" w:eastAsia="Times New Roman" w:hAnsi="Times New Roman"/>
          <w:b/>
          <w:sz w:val="24"/>
          <w:szCs w:val="24"/>
          <w:lang w:eastAsia="da-DK"/>
        </w:rPr>
        <w:t xml:space="preserve"> og skriv hvilken grammatisk tid, verballeddet står i</w:t>
      </w:r>
    </w:p>
    <w:p w14:paraId="3806E2FA" w14:textId="1E376E1A" w:rsidR="0067373B" w:rsidRDefault="0067373B" w:rsidP="0067373B">
      <w:pPr>
        <w:numPr>
          <w:ilvl w:val="0"/>
          <w:numId w:val="9"/>
        </w:numPr>
        <w:spacing w:before="100" w:beforeAutospacing="1" w:after="240" w:line="240" w:lineRule="auto"/>
        <w:rPr>
          <w:rFonts w:ascii="Times New Roman" w:eastAsia="Times New Roman" w:hAnsi="Times New Roman"/>
          <w:b/>
          <w:bCs/>
          <w:sz w:val="24"/>
          <w:szCs w:val="24"/>
          <w:lang w:eastAsia="da-DK"/>
        </w:rPr>
      </w:pPr>
      <w:r>
        <w:rPr>
          <w:rFonts w:ascii="Times New Roman" w:eastAsia="Times New Roman" w:hAnsi="Times New Roman"/>
          <w:b/>
          <w:bCs/>
          <w:sz w:val="24"/>
          <w:szCs w:val="24"/>
          <w:lang w:eastAsia="da-DK"/>
        </w:rPr>
        <w:t>I teksten er 4 adjektiver/adverbier (tillægsord/biord)</w:t>
      </w:r>
      <w:r w:rsidR="00F31662">
        <w:rPr>
          <w:rFonts w:ascii="Times New Roman" w:eastAsia="Times New Roman" w:hAnsi="Times New Roman"/>
          <w:b/>
          <w:bCs/>
          <w:sz w:val="24"/>
          <w:szCs w:val="24"/>
          <w:lang w:eastAsia="da-DK"/>
        </w:rPr>
        <w:t xml:space="preserve"> understreget</w:t>
      </w:r>
      <w:r>
        <w:rPr>
          <w:rFonts w:ascii="Times New Roman" w:eastAsia="Times New Roman" w:hAnsi="Times New Roman"/>
          <w:b/>
          <w:bCs/>
          <w:sz w:val="24"/>
          <w:szCs w:val="24"/>
          <w:lang w:eastAsia="da-DK"/>
        </w:rPr>
        <w:t xml:space="preserve">. For hvert adjektiv/adverbium skriv hvilen ordklasse ordet tilhører og forklar </w:t>
      </w:r>
      <w:r w:rsidR="003864A0">
        <w:rPr>
          <w:rFonts w:ascii="Times New Roman" w:eastAsia="Times New Roman" w:hAnsi="Times New Roman"/>
          <w:b/>
          <w:bCs/>
          <w:sz w:val="24"/>
          <w:szCs w:val="24"/>
          <w:lang w:eastAsia="da-DK"/>
        </w:rPr>
        <w:t xml:space="preserve">kort </w:t>
      </w:r>
      <w:r>
        <w:rPr>
          <w:rFonts w:ascii="Times New Roman" w:eastAsia="Times New Roman" w:hAnsi="Times New Roman"/>
          <w:b/>
          <w:bCs/>
          <w:sz w:val="24"/>
          <w:szCs w:val="24"/>
          <w:lang w:eastAsia="da-DK"/>
        </w:rPr>
        <w:t>hvorfor det er enten et adjektiv eller adverbium.</w:t>
      </w:r>
    </w:p>
    <w:p w14:paraId="7B3E6BA1" w14:textId="25197D57" w:rsidR="007F7529" w:rsidRPr="0076179C" w:rsidRDefault="007F7529" w:rsidP="0076179C">
      <w:pPr>
        <w:numPr>
          <w:ilvl w:val="0"/>
          <w:numId w:val="9"/>
        </w:numPr>
        <w:spacing w:before="100" w:beforeAutospacing="1" w:after="240" w:line="240" w:lineRule="auto"/>
        <w:rPr>
          <w:rFonts w:ascii="Times New Roman" w:eastAsia="Times New Roman" w:hAnsi="Times New Roman"/>
          <w:b/>
          <w:bCs/>
          <w:sz w:val="24"/>
          <w:szCs w:val="24"/>
          <w:lang w:eastAsia="da-DK"/>
        </w:rPr>
      </w:pPr>
      <w:r>
        <w:rPr>
          <w:rFonts w:ascii="Times New Roman" w:eastAsia="Times New Roman" w:hAnsi="Times New Roman"/>
          <w:b/>
          <w:bCs/>
          <w:sz w:val="24"/>
          <w:szCs w:val="24"/>
          <w:lang w:eastAsia="da-DK"/>
        </w:rPr>
        <w:t xml:space="preserve">Find 3 </w:t>
      </w:r>
      <w:r w:rsidRPr="007F7529">
        <w:rPr>
          <w:rFonts w:ascii="Times New Roman" w:eastAsia="Times New Roman" w:hAnsi="Times New Roman"/>
          <w:b/>
          <w:bCs/>
          <w:i/>
          <w:sz w:val="24"/>
          <w:szCs w:val="24"/>
          <w:lang w:eastAsia="da-DK"/>
        </w:rPr>
        <w:t>forskellige</w:t>
      </w:r>
      <w:r>
        <w:rPr>
          <w:rFonts w:ascii="Times New Roman" w:eastAsia="Times New Roman" w:hAnsi="Times New Roman"/>
          <w:b/>
          <w:bCs/>
          <w:sz w:val="24"/>
          <w:szCs w:val="24"/>
          <w:lang w:eastAsia="da-DK"/>
        </w:rPr>
        <w:t xml:space="preserve"> </w:t>
      </w:r>
      <w:r w:rsidR="003864A0">
        <w:rPr>
          <w:rFonts w:ascii="Times New Roman" w:eastAsia="Times New Roman" w:hAnsi="Times New Roman"/>
          <w:b/>
          <w:bCs/>
          <w:sz w:val="24"/>
          <w:szCs w:val="24"/>
          <w:lang w:eastAsia="da-DK"/>
        </w:rPr>
        <w:t>præpositioner</w:t>
      </w:r>
      <w:r>
        <w:rPr>
          <w:rFonts w:ascii="Times New Roman" w:eastAsia="Times New Roman" w:hAnsi="Times New Roman"/>
          <w:b/>
          <w:bCs/>
          <w:sz w:val="24"/>
          <w:szCs w:val="24"/>
          <w:lang w:eastAsia="da-DK"/>
        </w:rPr>
        <w:t xml:space="preserve"> (</w:t>
      </w:r>
      <w:r w:rsidR="003864A0">
        <w:rPr>
          <w:rFonts w:ascii="Times New Roman" w:eastAsia="Times New Roman" w:hAnsi="Times New Roman"/>
          <w:b/>
          <w:bCs/>
          <w:sz w:val="24"/>
          <w:szCs w:val="24"/>
          <w:lang w:eastAsia="da-DK"/>
        </w:rPr>
        <w:t>forholdsord</w:t>
      </w:r>
      <w:r>
        <w:rPr>
          <w:rFonts w:ascii="Times New Roman" w:eastAsia="Times New Roman" w:hAnsi="Times New Roman"/>
          <w:b/>
          <w:bCs/>
          <w:sz w:val="24"/>
          <w:szCs w:val="24"/>
          <w:lang w:eastAsia="da-DK"/>
        </w:rPr>
        <w:t xml:space="preserve"> i teksten). </w:t>
      </w:r>
    </w:p>
    <w:tbl>
      <w:tblPr>
        <w:tblStyle w:val="Tabel-Gitter"/>
        <w:tblW w:w="0" w:type="auto"/>
        <w:tblLook w:val="04A0" w:firstRow="1" w:lastRow="0" w:firstColumn="1" w:lastColumn="0" w:noHBand="0" w:noVBand="1"/>
      </w:tblPr>
      <w:tblGrid>
        <w:gridCol w:w="8494"/>
      </w:tblGrid>
      <w:tr w:rsidR="007F7529" w14:paraId="293F7138" w14:textId="77777777" w:rsidTr="00F31662">
        <w:tc>
          <w:tcPr>
            <w:tcW w:w="8494" w:type="dxa"/>
          </w:tcPr>
          <w:p w14:paraId="24B40563" w14:textId="77777777" w:rsidR="007F7529" w:rsidRPr="00972EE7" w:rsidRDefault="007F7529" w:rsidP="00F31662">
            <w:pPr>
              <w:suppressLineNumbers/>
              <w:rPr>
                <w:rFonts w:ascii="Times New Roman" w:eastAsia="Times New Roman" w:hAnsi="Times New Roman"/>
                <w:sz w:val="24"/>
                <w:szCs w:val="24"/>
                <w:lang w:val="en-US" w:eastAsia="da-DK"/>
              </w:rPr>
            </w:pPr>
            <w:proofErr w:type="spellStart"/>
            <w:r>
              <w:rPr>
                <w:rFonts w:cs="Calibri"/>
                <w:b/>
                <w:bCs/>
                <w:sz w:val="24"/>
                <w:szCs w:val="24"/>
              </w:rPr>
              <w:t>Assignment</w:t>
            </w:r>
            <w:proofErr w:type="spellEnd"/>
            <w:r>
              <w:rPr>
                <w:rFonts w:cs="Calibri"/>
                <w:b/>
                <w:bCs/>
                <w:sz w:val="24"/>
                <w:szCs w:val="24"/>
              </w:rPr>
              <w:t xml:space="preserve"> 2</w:t>
            </w:r>
          </w:p>
        </w:tc>
      </w:tr>
      <w:tr w:rsidR="00F31662" w:rsidRPr="00862833" w14:paraId="48107321" w14:textId="77777777" w:rsidTr="00F31662">
        <w:tc>
          <w:tcPr>
            <w:tcW w:w="8494" w:type="dxa"/>
          </w:tcPr>
          <w:p w14:paraId="757BA582" w14:textId="77777777" w:rsidR="00F31662" w:rsidRDefault="009702E1" w:rsidP="009702E1">
            <w:pPr>
              <w:rPr>
                <w:lang w:val="en-US"/>
              </w:rPr>
            </w:pPr>
            <w:r w:rsidRPr="00D37EE1">
              <w:rPr>
                <w:lang w:val="en-US"/>
              </w:rPr>
              <w:t xml:space="preserve">I’m ten years old, and I’m terrified. My older sister and I </w:t>
            </w:r>
            <w:r w:rsidRPr="009702E1">
              <w:rPr>
                <w:u w:val="single"/>
                <w:lang w:val="en-US"/>
              </w:rPr>
              <w:t>share</w:t>
            </w:r>
            <w:r w:rsidRPr="00D37EE1">
              <w:rPr>
                <w:lang w:val="en-US"/>
              </w:rPr>
              <w:t xml:space="preserve"> a bedroom. Her bed is up against the wall, mine is right in front of the closet door, and I’m convinced that’s the door the monster’s going to come through. I have my covers bunched in both of my </w:t>
            </w:r>
            <w:r w:rsidRPr="003864A0">
              <w:rPr>
                <w:u w:val="single"/>
                <w:lang w:val="en-US"/>
              </w:rPr>
              <w:t>clenched</w:t>
            </w:r>
            <w:r w:rsidRPr="00D37EE1">
              <w:rPr>
                <w:lang w:val="en-US"/>
              </w:rPr>
              <w:t xml:space="preserve"> fists, wrapped up tight around my face, my heart’s pounding, I’m sweating, and I yell, “Mom”. Two hours earlier, we begged her to let us watch “A Nightmare on Elm Street.” (Laughter) Remember this? Freddy Krueger, knives for fingers, comes at you through your dreams, the don’t-fall</w:t>
            </w:r>
            <w:r w:rsidRPr="00A84361">
              <w:rPr>
                <w:b/>
                <w:bCs/>
                <w:lang w:val="en-US"/>
              </w:rPr>
              <w:t>-</w:t>
            </w:r>
            <w:r w:rsidRPr="00A84361">
              <w:rPr>
                <w:lang w:val="en-US"/>
              </w:rPr>
              <w:t xml:space="preserve">asleep movie. Terrible idea, I didn’t fall asleep that night until </w:t>
            </w:r>
            <w:r w:rsidRPr="003864A0">
              <w:rPr>
                <w:lang w:val="en-US"/>
              </w:rPr>
              <w:t>well</w:t>
            </w:r>
            <w:r w:rsidRPr="00A84361">
              <w:rPr>
                <w:lang w:val="en-US"/>
              </w:rPr>
              <w:t xml:space="preserve"> after our recliner </w:t>
            </w:r>
            <w:r w:rsidRPr="00A84361">
              <w:rPr>
                <w:u w:val="single"/>
                <w:lang w:val="en-US"/>
              </w:rPr>
              <w:t>was moved</w:t>
            </w:r>
            <w:r w:rsidRPr="00A84361">
              <w:rPr>
                <w:lang w:val="en-US"/>
              </w:rPr>
              <w:t xml:space="preserve"> to in front of that closet door. That was my first memory of encountering the monster known as the boogeyman. </w:t>
            </w:r>
            <w:r w:rsidRPr="00A84361">
              <w:rPr>
                <w:u w:val="single"/>
                <w:lang w:val="en-US"/>
              </w:rPr>
              <w:t>Did</w:t>
            </w:r>
            <w:r w:rsidRPr="00A84361">
              <w:rPr>
                <w:lang w:val="en-US"/>
              </w:rPr>
              <w:t xml:space="preserve"> you ever </w:t>
            </w:r>
            <w:r w:rsidRPr="00A84361">
              <w:rPr>
                <w:u w:val="single"/>
                <w:lang w:val="en-US"/>
              </w:rPr>
              <w:t>have</w:t>
            </w:r>
            <w:r w:rsidRPr="00A84361">
              <w:rPr>
                <w:lang w:val="en-US"/>
              </w:rPr>
              <w:t xml:space="preserve"> a “boogeyman” moment? It seems </w:t>
            </w:r>
            <w:proofErr w:type="gramStart"/>
            <w:r w:rsidRPr="003864A0">
              <w:rPr>
                <w:u w:val="single"/>
                <w:lang w:val="en-US"/>
              </w:rPr>
              <w:t>pretty</w:t>
            </w:r>
            <w:r w:rsidRPr="00A84361">
              <w:rPr>
                <w:lang w:val="en-US"/>
              </w:rPr>
              <w:t xml:space="preserve"> </w:t>
            </w:r>
            <w:r w:rsidRPr="003864A0">
              <w:rPr>
                <w:u w:val="single"/>
                <w:lang w:val="en-US"/>
              </w:rPr>
              <w:t>common</w:t>
            </w:r>
            <w:proofErr w:type="gramEnd"/>
            <w:r w:rsidRPr="00A84361">
              <w:rPr>
                <w:lang w:val="en-US"/>
              </w:rPr>
              <w:t xml:space="preserve"> for most of us. And I’ve got to admit, retelling that story now sounds ridiculous, but back then, that monster was real, very real.</w:t>
            </w:r>
          </w:p>
          <w:p w14:paraId="64D48573" w14:textId="39362D00" w:rsidR="00A84361" w:rsidRPr="00A84361" w:rsidRDefault="00A84361" w:rsidP="00A84361">
            <w:pPr>
              <w:rPr>
                <w:rFonts w:asciiTheme="minorHAnsi" w:hAnsiTheme="minorHAnsi" w:cstheme="minorHAnsi"/>
                <w:lang w:val="en-US"/>
              </w:rPr>
            </w:pPr>
            <w:r w:rsidRPr="00A84361">
              <w:rPr>
                <w:rFonts w:asciiTheme="minorHAnsi" w:hAnsiTheme="minorHAnsi" w:cstheme="minorHAnsi"/>
                <w:lang w:val="en-US"/>
              </w:rPr>
              <w:t xml:space="preserve">This boogeyman experience is external. It’s connected to something outside of ourselves, in my case, Freddy Krueger. But we all have internal monsters, too, that are </w:t>
            </w:r>
            <w:r w:rsidRPr="003864A0">
              <w:rPr>
                <w:rFonts w:asciiTheme="minorHAnsi" w:hAnsiTheme="minorHAnsi" w:cstheme="minorHAnsi"/>
                <w:u w:val="single"/>
                <w:lang w:val="en-US"/>
              </w:rPr>
              <w:t>harder</w:t>
            </w:r>
            <w:r w:rsidRPr="00A84361">
              <w:rPr>
                <w:rFonts w:asciiTheme="minorHAnsi" w:hAnsiTheme="minorHAnsi" w:cstheme="minorHAnsi"/>
                <w:lang w:val="en-US"/>
              </w:rPr>
              <w:t xml:space="preserve"> for us to talk about. At the core of these stories is a wound. That wound was inflicted on a part of our identity, and at that moment, a monster was born. And since that time, the monster </w:t>
            </w:r>
            <w:r w:rsidRPr="00A84361">
              <w:rPr>
                <w:rFonts w:asciiTheme="minorHAnsi" w:hAnsiTheme="minorHAnsi" w:cstheme="minorHAnsi"/>
                <w:u w:val="single"/>
                <w:lang w:val="en-US"/>
              </w:rPr>
              <w:t>has stood</w:t>
            </w:r>
            <w:r w:rsidRPr="00A84361">
              <w:rPr>
                <w:rFonts w:asciiTheme="minorHAnsi" w:hAnsiTheme="minorHAnsi" w:cstheme="minorHAnsi"/>
                <w:lang w:val="en-US"/>
              </w:rPr>
              <w:t xml:space="preserve"> </w:t>
            </w:r>
            <w:r w:rsidRPr="00A84361">
              <w:rPr>
                <w:rFonts w:asciiTheme="minorHAnsi" w:hAnsiTheme="minorHAnsi" w:cstheme="minorHAnsi"/>
                <w:lang w:val="en-US"/>
              </w:rPr>
              <w:t xml:space="preserve">guard between us and that part of our identity. </w:t>
            </w:r>
          </w:p>
        </w:tc>
      </w:tr>
    </w:tbl>
    <w:p w14:paraId="3A1D9779" w14:textId="77777777" w:rsidR="007F7529" w:rsidRDefault="007F7529" w:rsidP="009F488A">
      <w:pPr>
        <w:suppressLineNumbers/>
        <w:rPr>
          <w:b/>
          <w:sz w:val="24"/>
          <w:szCs w:val="24"/>
          <w:lang w:val="en-US"/>
        </w:rPr>
      </w:pPr>
    </w:p>
    <w:tbl>
      <w:tblPr>
        <w:tblStyle w:val="Tabel-Gitter"/>
        <w:tblW w:w="0" w:type="auto"/>
        <w:tblLook w:val="04A0" w:firstRow="1" w:lastRow="0" w:firstColumn="1" w:lastColumn="0" w:noHBand="0" w:noVBand="1"/>
      </w:tblPr>
      <w:tblGrid>
        <w:gridCol w:w="1555"/>
        <w:gridCol w:w="3685"/>
        <w:gridCol w:w="3254"/>
      </w:tblGrid>
      <w:tr w:rsidR="009702E1" w:rsidRPr="007F7529" w14:paraId="31ACFE8D" w14:textId="77E3DECE" w:rsidTr="006C149F">
        <w:tc>
          <w:tcPr>
            <w:tcW w:w="8494" w:type="dxa"/>
            <w:gridSpan w:val="3"/>
          </w:tcPr>
          <w:p w14:paraId="7BE78CE7" w14:textId="40A05177" w:rsidR="009702E1" w:rsidRDefault="00A84361" w:rsidP="009F488A">
            <w:pPr>
              <w:suppressLineNumbers/>
              <w:rPr>
                <w:b/>
                <w:sz w:val="24"/>
                <w:szCs w:val="24"/>
              </w:rPr>
            </w:pPr>
            <w:r>
              <w:rPr>
                <w:b/>
                <w:sz w:val="24"/>
                <w:szCs w:val="24"/>
              </w:rPr>
              <w:t>A – Find verballeddets tid og subjekt</w:t>
            </w:r>
          </w:p>
        </w:tc>
      </w:tr>
      <w:tr w:rsidR="009702E1" w:rsidRPr="007F7529" w14:paraId="4A788607" w14:textId="7D1574B9" w:rsidTr="009702E1">
        <w:trPr>
          <w:trHeight w:val="673"/>
        </w:trPr>
        <w:tc>
          <w:tcPr>
            <w:tcW w:w="1555" w:type="dxa"/>
          </w:tcPr>
          <w:p w14:paraId="5C410965" w14:textId="7515046B" w:rsidR="009702E1" w:rsidRPr="007F7529" w:rsidRDefault="009702E1" w:rsidP="009F488A">
            <w:pPr>
              <w:suppressLineNumbers/>
              <w:rPr>
                <w:sz w:val="24"/>
                <w:szCs w:val="24"/>
              </w:rPr>
            </w:pPr>
            <w:r>
              <w:rPr>
                <w:sz w:val="24"/>
                <w:szCs w:val="24"/>
              </w:rPr>
              <w:t>Verballed</w:t>
            </w:r>
          </w:p>
        </w:tc>
        <w:tc>
          <w:tcPr>
            <w:tcW w:w="3685" w:type="dxa"/>
          </w:tcPr>
          <w:p w14:paraId="672D2886" w14:textId="62610463" w:rsidR="009702E1" w:rsidRPr="009702E1" w:rsidRDefault="009702E1" w:rsidP="009F488A">
            <w:pPr>
              <w:suppressLineNumbers/>
              <w:rPr>
                <w:bCs/>
                <w:sz w:val="24"/>
                <w:szCs w:val="24"/>
              </w:rPr>
            </w:pPr>
            <w:r>
              <w:rPr>
                <w:bCs/>
                <w:sz w:val="24"/>
                <w:szCs w:val="24"/>
              </w:rPr>
              <w:t>Verballeddets tid</w:t>
            </w:r>
          </w:p>
        </w:tc>
        <w:tc>
          <w:tcPr>
            <w:tcW w:w="3254" w:type="dxa"/>
          </w:tcPr>
          <w:p w14:paraId="3B2BD252" w14:textId="004E0A5C" w:rsidR="009702E1" w:rsidRPr="009702E1" w:rsidRDefault="009702E1" w:rsidP="009F488A">
            <w:pPr>
              <w:suppressLineNumbers/>
              <w:rPr>
                <w:bCs/>
                <w:sz w:val="24"/>
                <w:szCs w:val="24"/>
              </w:rPr>
            </w:pPr>
            <w:r>
              <w:rPr>
                <w:bCs/>
                <w:sz w:val="24"/>
                <w:szCs w:val="24"/>
              </w:rPr>
              <w:t>Subjekt</w:t>
            </w:r>
          </w:p>
        </w:tc>
      </w:tr>
      <w:tr w:rsidR="009702E1" w:rsidRPr="007F7529" w14:paraId="19ADF380" w14:textId="1B306A09" w:rsidTr="009702E1">
        <w:trPr>
          <w:trHeight w:val="673"/>
        </w:trPr>
        <w:tc>
          <w:tcPr>
            <w:tcW w:w="1555" w:type="dxa"/>
          </w:tcPr>
          <w:p w14:paraId="283D9D3A" w14:textId="67FB152B" w:rsidR="009702E1" w:rsidRPr="00A84361" w:rsidRDefault="00A84361" w:rsidP="009F488A">
            <w:pPr>
              <w:suppressLineNumbers/>
              <w:rPr>
                <w:bCs/>
                <w:sz w:val="24"/>
                <w:szCs w:val="24"/>
              </w:rPr>
            </w:pPr>
            <w:proofErr w:type="spellStart"/>
            <w:r>
              <w:rPr>
                <w:bCs/>
                <w:sz w:val="24"/>
                <w:szCs w:val="24"/>
              </w:rPr>
              <w:t>Share</w:t>
            </w:r>
            <w:proofErr w:type="spellEnd"/>
          </w:p>
        </w:tc>
        <w:tc>
          <w:tcPr>
            <w:tcW w:w="3685" w:type="dxa"/>
          </w:tcPr>
          <w:p w14:paraId="44B97442" w14:textId="0F82CEA1" w:rsidR="009702E1" w:rsidRPr="00A84361" w:rsidRDefault="009702E1" w:rsidP="009F488A">
            <w:pPr>
              <w:suppressLineNumbers/>
              <w:rPr>
                <w:bCs/>
                <w:sz w:val="24"/>
                <w:szCs w:val="24"/>
              </w:rPr>
            </w:pPr>
          </w:p>
        </w:tc>
        <w:tc>
          <w:tcPr>
            <w:tcW w:w="3254" w:type="dxa"/>
          </w:tcPr>
          <w:p w14:paraId="2B60915F" w14:textId="77777777" w:rsidR="009702E1" w:rsidRPr="00A84361" w:rsidRDefault="009702E1" w:rsidP="009F488A">
            <w:pPr>
              <w:suppressLineNumbers/>
              <w:rPr>
                <w:bCs/>
                <w:sz w:val="24"/>
                <w:szCs w:val="24"/>
              </w:rPr>
            </w:pPr>
          </w:p>
        </w:tc>
      </w:tr>
      <w:tr w:rsidR="009702E1" w:rsidRPr="007F7529" w14:paraId="17EAC52C" w14:textId="32B5A289" w:rsidTr="009702E1">
        <w:trPr>
          <w:trHeight w:val="673"/>
        </w:trPr>
        <w:tc>
          <w:tcPr>
            <w:tcW w:w="1555" w:type="dxa"/>
          </w:tcPr>
          <w:p w14:paraId="37DF606C" w14:textId="27DC7704" w:rsidR="009702E1" w:rsidRPr="00A84361" w:rsidRDefault="00A84361" w:rsidP="009F488A">
            <w:pPr>
              <w:suppressLineNumbers/>
              <w:rPr>
                <w:bCs/>
                <w:sz w:val="24"/>
                <w:szCs w:val="24"/>
              </w:rPr>
            </w:pPr>
            <w:proofErr w:type="spellStart"/>
            <w:proofErr w:type="gramStart"/>
            <w:r>
              <w:rPr>
                <w:bCs/>
                <w:sz w:val="24"/>
                <w:szCs w:val="24"/>
              </w:rPr>
              <w:t>Did…have</w:t>
            </w:r>
            <w:proofErr w:type="spellEnd"/>
            <w:proofErr w:type="gramEnd"/>
          </w:p>
        </w:tc>
        <w:tc>
          <w:tcPr>
            <w:tcW w:w="3685" w:type="dxa"/>
          </w:tcPr>
          <w:p w14:paraId="41634214" w14:textId="67A4C9D2" w:rsidR="009702E1" w:rsidRPr="00A84361" w:rsidRDefault="009702E1" w:rsidP="009F488A">
            <w:pPr>
              <w:suppressLineNumbers/>
              <w:rPr>
                <w:bCs/>
                <w:sz w:val="24"/>
                <w:szCs w:val="24"/>
              </w:rPr>
            </w:pPr>
          </w:p>
        </w:tc>
        <w:tc>
          <w:tcPr>
            <w:tcW w:w="3254" w:type="dxa"/>
          </w:tcPr>
          <w:p w14:paraId="7D291E02" w14:textId="77777777" w:rsidR="009702E1" w:rsidRPr="00A84361" w:rsidRDefault="009702E1" w:rsidP="009F488A">
            <w:pPr>
              <w:suppressLineNumbers/>
              <w:rPr>
                <w:bCs/>
                <w:sz w:val="24"/>
                <w:szCs w:val="24"/>
              </w:rPr>
            </w:pPr>
          </w:p>
        </w:tc>
      </w:tr>
      <w:tr w:rsidR="009702E1" w:rsidRPr="007F7529" w14:paraId="640B4C68" w14:textId="2D71346E" w:rsidTr="009702E1">
        <w:trPr>
          <w:trHeight w:val="673"/>
        </w:trPr>
        <w:tc>
          <w:tcPr>
            <w:tcW w:w="1555" w:type="dxa"/>
          </w:tcPr>
          <w:p w14:paraId="455BA3B9" w14:textId="0B860AD0" w:rsidR="009702E1" w:rsidRPr="00A84361" w:rsidRDefault="00A84361" w:rsidP="009F488A">
            <w:pPr>
              <w:suppressLineNumbers/>
              <w:rPr>
                <w:bCs/>
                <w:sz w:val="24"/>
                <w:szCs w:val="24"/>
              </w:rPr>
            </w:pPr>
            <w:proofErr w:type="spellStart"/>
            <w:r>
              <w:rPr>
                <w:bCs/>
                <w:sz w:val="24"/>
                <w:szCs w:val="24"/>
              </w:rPr>
              <w:lastRenderedPageBreak/>
              <w:t>was</w:t>
            </w:r>
            <w:proofErr w:type="spellEnd"/>
            <w:r>
              <w:rPr>
                <w:bCs/>
                <w:sz w:val="24"/>
                <w:szCs w:val="24"/>
              </w:rPr>
              <w:t xml:space="preserve"> </w:t>
            </w:r>
            <w:proofErr w:type="spellStart"/>
            <w:r>
              <w:rPr>
                <w:bCs/>
                <w:sz w:val="24"/>
                <w:szCs w:val="24"/>
              </w:rPr>
              <w:t>moved</w:t>
            </w:r>
            <w:proofErr w:type="spellEnd"/>
          </w:p>
        </w:tc>
        <w:tc>
          <w:tcPr>
            <w:tcW w:w="3685" w:type="dxa"/>
          </w:tcPr>
          <w:p w14:paraId="249ADC89" w14:textId="46AF123E" w:rsidR="009702E1" w:rsidRPr="00A84361" w:rsidRDefault="009702E1" w:rsidP="009F488A">
            <w:pPr>
              <w:suppressLineNumbers/>
              <w:rPr>
                <w:bCs/>
                <w:sz w:val="24"/>
                <w:szCs w:val="24"/>
              </w:rPr>
            </w:pPr>
          </w:p>
        </w:tc>
        <w:tc>
          <w:tcPr>
            <w:tcW w:w="3254" w:type="dxa"/>
          </w:tcPr>
          <w:p w14:paraId="6AF5239E" w14:textId="77777777" w:rsidR="009702E1" w:rsidRPr="00A84361" w:rsidRDefault="009702E1" w:rsidP="009F488A">
            <w:pPr>
              <w:suppressLineNumbers/>
              <w:rPr>
                <w:bCs/>
                <w:sz w:val="24"/>
                <w:szCs w:val="24"/>
              </w:rPr>
            </w:pPr>
          </w:p>
        </w:tc>
      </w:tr>
      <w:tr w:rsidR="009702E1" w:rsidRPr="007F7529" w14:paraId="4A20BED9" w14:textId="77777777" w:rsidTr="009702E1">
        <w:trPr>
          <w:trHeight w:val="673"/>
        </w:trPr>
        <w:tc>
          <w:tcPr>
            <w:tcW w:w="1555" w:type="dxa"/>
          </w:tcPr>
          <w:p w14:paraId="18D7A194" w14:textId="0F949D1A" w:rsidR="009702E1" w:rsidRPr="00A84361" w:rsidRDefault="00A84361" w:rsidP="009F488A">
            <w:pPr>
              <w:suppressLineNumbers/>
              <w:rPr>
                <w:bCs/>
                <w:sz w:val="24"/>
                <w:szCs w:val="24"/>
              </w:rPr>
            </w:pPr>
            <w:r>
              <w:rPr>
                <w:bCs/>
                <w:sz w:val="24"/>
                <w:szCs w:val="24"/>
              </w:rPr>
              <w:t xml:space="preserve">Has </w:t>
            </w:r>
            <w:proofErr w:type="spellStart"/>
            <w:r>
              <w:rPr>
                <w:bCs/>
                <w:sz w:val="24"/>
                <w:szCs w:val="24"/>
              </w:rPr>
              <w:t>stood</w:t>
            </w:r>
            <w:proofErr w:type="spellEnd"/>
          </w:p>
        </w:tc>
        <w:tc>
          <w:tcPr>
            <w:tcW w:w="3685" w:type="dxa"/>
          </w:tcPr>
          <w:p w14:paraId="235E78C5" w14:textId="77777777" w:rsidR="009702E1" w:rsidRPr="00A84361" w:rsidRDefault="009702E1" w:rsidP="009F488A">
            <w:pPr>
              <w:suppressLineNumbers/>
              <w:rPr>
                <w:bCs/>
                <w:sz w:val="24"/>
                <w:szCs w:val="24"/>
              </w:rPr>
            </w:pPr>
          </w:p>
        </w:tc>
        <w:tc>
          <w:tcPr>
            <w:tcW w:w="3254" w:type="dxa"/>
          </w:tcPr>
          <w:p w14:paraId="7A4BD469" w14:textId="77777777" w:rsidR="009702E1" w:rsidRPr="00A84361" w:rsidRDefault="009702E1" w:rsidP="009F488A">
            <w:pPr>
              <w:suppressLineNumbers/>
              <w:rPr>
                <w:bCs/>
                <w:sz w:val="24"/>
                <w:szCs w:val="24"/>
              </w:rPr>
            </w:pPr>
          </w:p>
        </w:tc>
      </w:tr>
    </w:tbl>
    <w:p w14:paraId="46387CCF" w14:textId="77777777" w:rsidR="0038752C" w:rsidRDefault="0038752C" w:rsidP="009F488A">
      <w:pPr>
        <w:suppressLineNumbers/>
        <w:rPr>
          <w:b/>
          <w:sz w:val="24"/>
          <w:szCs w:val="24"/>
        </w:rPr>
      </w:pPr>
    </w:p>
    <w:tbl>
      <w:tblPr>
        <w:tblStyle w:val="Tabel-Gitter"/>
        <w:tblW w:w="0" w:type="auto"/>
        <w:tblLook w:val="04A0" w:firstRow="1" w:lastRow="0" w:firstColumn="1" w:lastColumn="0" w:noHBand="0" w:noVBand="1"/>
      </w:tblPr>
      <w:tblGrid>
        <w:gridCol w:w="1555"/>
        <w:gridCol w:w="2409"/>
        <w:gridCol w:w="4530"/>
      </w:tblGrid>
      <w:tr w:rsidR="003864A0" w14:paraId="2A463ACB" w14:textId="2A53C90B" w:rsidTr="00171CF8">
        <w:tc>
          <w:tcPr>
            <w:tcW w:w="8494" w:type="dxa"/>
            <w:gridSpan w:val="3"/>
          </w:tcPr>
          <w:p w14:paraId="6B546B22" w14:textId="0738B903" w:rsidR="003864A0" w:rsidRDefault="003864A0" w:rsidP="009F488A">
            <w:pPr>
              <w:suppressLineNumbers/>
              <w:rPr>
                <w:b/>
                <w:sz w:val="24"/>
                <w:szCs w:val="24"/>
              </w:rPr>
            </w:pPr>
            <w:r>
              <w:rPr>
                <w:b/>
                <w:sz w:val="24"/>
                <w:szCs w:val="24"/>
              </w:rPr>
              <w:t xml:space="preserve">B – Adjektiv eller adverbium. Forklar kort hvorfor det er enten et adjektiv eller adverbium. </w:t>
            </w:r>
          </w:p>
        </w:tc>
      </w:tr>
      <w:tr w:rsidR="003864A0" w14:paraId="6DA7F3D1" w14:textId="209EE3C6" w:rsidTr="003864A0">
        <w:tc>
          <w:tcPr>
            <w:tcW w:w="1555" w:type="dxa"/>
          </w:tcPr>
          <w:p w14:paraId="634A3950" w14:textId="58819065" w:rsidR="003864A0" w:rsidRDefault="003864A0" w:rsidP="009F488A">
            <w:pPr>
              <w:suppressLineNumbers/>
              <w:rPr>
                <w:b/>
                <w:sz w:val="24"/>
                <w:szCs w:val="24"/>
              </w:rPr>
            </w:pPr>
            <w:r>
              <w:rPr>
                <w:b/>
                <w:sz w:val="24"/>
                <w:szCs w:val="24"/>
              </w:rPr>
              <w:t>Ord</w:t>
            </w:r>
          </w:p>
        </w:tc>
        <w:tc>
          <w:tcPr>
            <w:tcW w:w="2409" w:type="dxa"/>
          </w:tcPr>
          <w:p w14:paraId="31859B6A" w14:textId="1DCCEA62" w:rsidR="003864A0" w:rsidRDefault="003864A0" w:rsidP="009F488A">
            <w:pPr>
              <w:suppressLineNumbers/>
              <w:rPr>
                <w:b/>
                <w:sz w:val="24"/>
                <w:szCs w:val="24"/>
              </w:rPr>
            </w:pPr>
            <w:r>
              <w:rPr>
                <w:b/>
                <w:sz w:val="24"/>
                <w:szCs w:val="24"/>
              </w:rPr>
              <w:t>Adjektiv/adverbium</w:t>
            </w:r>
          </w:p>
        </w:tc>
        <w:tc>
          <w:tcPr>
            <w:tcW w:w="4530" w:type="dxa"/>
          </w:tcPr>
          <w:p w14:paraId="0A94F67A" w14:textId="6135E914" w:rsidR="003864A0" w:rsidRDefault="003864A0" w:rsidP="009F488A">
            <w:pPr>
              <w:suppressLineNumbers/>
              <w:rPr>
                <w:b/>
                <w:sz w:val="24"/>
                <w:szCs w:val="24"/>
              </w:rPr>
            </w:pPr>
            <w:r>
              <w:rPr>
                <w:b/>
                <w:sz w:val="24"/>
                <w:szCs w:val="24"/>
              </w:rPr>
              <w:t>Kort forklaring</w:t>
            </w:r>
          </w:p>
        </w:tc>
      </w:tr>
      <w:tr w:rsidR="003864A0" w14:paraId="3E139CAC" w14:textId="0FC06E1B" w:rsidTr="003864A0">
        <w:tc>
          <w:tcPr>
            <w:tcW w:w="1555" w:type="dxa"/>
          </w:tcPr>
          <w:p w14:paraId="5F418F9C" w14:textId="5CC9B8C4" w:rsidR="003864A0" w:rsidRPr="003864A0" w:rsidRDefault="003864A0" w:rsidP="009F488A">
            <w:pPr>
              <w:suppressLineNumbers/>
              <w:rPr>
                <w:bCs/>
                <w:sz w:val="24"/>
                <w:szCs w:val="24"/>
              </w:rPr>
            </w:pPr>
            <w:proofErr w:type="spellStart"/>
            <w:r>
              <w:rPr>
                <w:bCs/>
                <w:sz w:val="24"/>
                <w:szCs w:val="24"/>
              </w:rPr>
              <w:t>Clenched</w:t>
            </w:r>
            <w:proofErr w:type="spellEnd"/>
          </w:p>
        </w:tc>
        <w:tc>
          <w:tcPr>
            <w:tcW w:w="2409" w:type="dxa"/>
          </w:tcPr>
          <w:p w14:paraId="712F4915" w14:textId="77777777" w:rsidR="003864A0" w:rsidRPr="003864A0" w:rsidRDefault="003864A0" w:rsidP="009F488A">
            <w:pPr>
              <w:suppressLineNumbers/>
              <w:rPr>
                <w:bCs/>
                <w:sz w:val="24"/>
                <w:szCs w:val="24"/>
              </w:rPr>
            </w:pPr>
          </w:p>
        </w:tc>
        <w:tc>
          <w:tcPr>
            <w:tcW w:w="4530" w:type="dxa"/>
          </w:tcPr>
          <w:p w14:paraId="644CB5BB" w14:textId="77777777" w:rsidR="003864A0" w:rsidRPr="003864A0" w:rsidRDefault="003864A0" w:rsidP="009F488A">
            <w:pPr>
              <w:suppressLineNumbers/>
              <w:rPr>
                <w:bCs/>
                <w:sz w:val="24"/>
                <w:szCs w:val="24"/>
              </w:rPr>
            </w:pPr>
          </w:p>
        </w:tc>
      </w:tr>
      <w:tr w:rsidR="003864A0" w14:paraId="20CA9739" w14:textId="6DE4C26A" w:rsidTr="003864A0">
        <w:tc>
          <w:tcPr>
            <w:tcW w:w="1555" w:type="dxa"/>
          </w:tcPr>
          <w:p w14:paraId="116E37A5" w14:textId="38906166" w:rsidR="003864A0" w:rsidRPr="003864A0" w:rsidRDefault="003864A0" w:rsidP="009F488A">
            <w:pPr>
              <w:suppressLineNumbers/>
              <w:rPr>
                <w:bCs/>
                <w:sz w:val="24"/>
                <w:szCs w:val="24"/>
              </w:rPr>
            </w:pPr>
            <w:proofErr w:type="spellStart"/>
            <w:r>
              <w:rPr>
                <w:bCs/>
                <w:sz w:val="24"/>
                <w:szCs w:val="24"/>
              </w:rPr>
              <w:t>Pretty</w:t>
            </w:r>
            <w:proofErr w:type="spellEnd"/>
          </w:p>
        </w:tc>
        <w:tc>
          <w:tcPr>
            <w:tcW w:w="2409" w:type="dxa"/>
          </w:tcPr>
          <w:p w14:paraId="4C598185" w14:textId="77777777" w:rsidR="003864A0" w:rsidRPr="003864A0" w:rsidRDefault="003864A0" w:rsidP="009F488A">
            <w:pPr>
              <w:suppressLineNumbers/>
              <w:rPr>
                <w:bCs/>
                <w:sz w:val="24"/>
                <w:szCs w:val="24"/>
              </w:rPr>
            </w:pPr>
          </w:p>
        </w:tc>
        <w:tc>
          <w:tcPr>
            <w:tcW w:w="4530" w:type="dxa"/>
          </w:tcPr>
          <w:p w14:paraId="7C034388" w14:textId="77777777" w:rsidR="003864A0" w:rsidRPr="003864A0" w:rsidRDefault="003864A0" w:rsidP="009F488A">
            <w:pPr>
              <w:suppressLineNumbers/>
              <w:rPr>
                <w:bCs/>
                <w:sz w:val="24"/>
                <w:szCs w:val="24"/>
              </w:rPr>
            </w:pPr>
          </w:p>
        </w:tc>
      </w:tr>
      <w:tr w:rsidR="003864A0" w14:paraId="65AF6FAA" w14:textId="2442AF52" w:rsidTr="003864A0">
        <w:tc>
          <w:tcPr>
            <w:tcW w:w="1555" w:type="dxa"/>
          </w:tcPr>
          <w:p w14:paraId="17181943" w14:textId="65292A21" w:rsidR="003864A0" w:rsidRPr="003864A0" w:rsidRDefault="003864A0" w:rsidP="009F488A">
            <w:pPr>
              <w:suppressLineNumbers/>
              <w:rPr>
                <w:bCs/>
                <w:sz w:val="24"/>
                <w:szCs w:val="24"/>
              </w:rPr>
            </w:pPr>
            <w:r>
              <w:rPr>
                <w:bCs/>
                <w:sz w:val="24"/>
                <w:szCs w:val="24"/>
              </w:rPr>
              <w:t>Common</w:t>
            </w:r>
          </w:p>
        </w:tc>
        <w:tc>
          <w:tcPr>
            <w:tcW w:w="2409" w:type="dxa"/>
          </w:tcPr>
          <w:p w14:paraId="128DD19F" w14:textId="77777777" w:rsidR="003864A0" w:rsidRPr="003864A0" w:rsidRDefault="003864A0" w:rsidP="009F488A">
            <w:pPr>
              <w:suppressLineNumbers/>
              <w:rPr>
                <w:bCs/>
                <w:sz w:val="24"/>
                <w:szCs w:val="24"/>
              </w:rPr>
            </w:pPr>
          </w:p>
        </w:tc>
        <w:tc>
          <w:tcPr>
            <w:tcW w:w="4530" w:type="dxa"/>
          </w:tcPr>
          <w:p w14:paraId="2D4C9A75" w14:textId="77777777" w:rsidR="003864A0" w:rsidRPr="003864A0" w:rsidRDefault="003864A0" w:rsidP="009F488A">
            <w:pPr>
              <w:suppressLineNumbers/>
              <w:rPr>
                <w:bCs/>
                <w:sz w:val="24"/>
                <w:szCs w:val="24"/>
              </w:rPr>
            </w:pPr>
          </w:p>
        </w:tc>
      </w:tr>
      <w:tr w:rsidR="003864A0" w14:paraId="0B35EC84" w14:textId="77777777" w:rsidTr="003864A0">
        <w:tc>
          <w:tcPr>
            <w:tcW w:w="1555" w:type="dxa"/>
          </w:tcPr>
          <w:p w14:paraId="6CEE624D" w14:textId="0F44F386" w:rsidR="003864A0" w:rsidRPr="003864A0" w:rsidRDefault="003864A0" w:rsidP="009F488A">
            <w:pPr>
              <w:suppressLineNumbers/>
              <w:rPr>
                <w:bCs/>
                <w:sz w:val="24"/>
                <w:szCs w:val="24"/>
              </w:rPr>
            </w:pPr>
            <w:r>
              <w:rPr>
                <w:bCs/>
                <w:sz w:val="24"/>
                <w:szCs w:val="24"/>
              </w:rPr>
              <w:t>Harder</w:t>
            </w:r>
          </w:p>
        </w:tc>
        <w:tc>
          <w:tcPr>
            <w:tcW w:w="2409" w:type="dxa"/>
          </w:tcPr>
          <w:p w14:paraId="103E1F15" w14:textId="77777777" w:rsidR="003864A0" w:rsidRPr="003864A0" w:rsidRDefault="003864A0" w:rsidP="009F488A">
            <w:pPr>
              <w:suppressLineNumbers/>
              <w:rPr>
                <w:bCs/>
                <w:sz w:val="24"/>
                <w:szCs w:val="24"/>
              </w:rPr>
            </w:pPr>
          </w:p>
        </w:tc>
        <w:tc>
          <w:tcPr>
            <w:tcW w:w="4530" w:type="dxa"/>
          </w:tcPr>
          <w:p w14:paraId="3A3B2CE4" w14:textId="77777777" w:rsidR="003864A0" w:rsidRPr="003864A0" w:rsidRDefault="003864A0" w:rsidP="009F488A">
            <w:pPr>
              <w:suppressLineNumbers/>
              <w:rPr>
                <w:bCs/>
                <w:sz w:val="24"/>
                <w:szCs w:val="24"/>
              </w:rPr>
            </w:pPr>
          </w:p>
        </w:tc>
      </w:tr>
    </w:tbl>
    <w:p w14:paraId="2F2AD7C8" w14:textId="77777777" w:rsidR="00A84361" w:rsidRDefault="00A84361" w:rsidP="009F488A">
      <w:pPr>
        <w:suppressLineNumbers/>
        <w:rPr>
          <w:b/>
          <w:sz w:val="24"/>
          <w:szCs w:val="24"/>
        </w:rPr>
      </w:pPr>
    </w:p>
    <w:tbl>
      <w:tblPr>
        <w:tblStyle w:val="Tabel-Gitter"/>
        <w:tblW w:w="0" w:type="auto"/>
        <w:tblLook w:val="04A0" w:firstRow="1" w:lastRow="0" w:firstColumn="1" w:lastColumn="0" w:noHBand="0" w:noVBand="1"/>
      </w:tblPr>
      <w:tblGrid>
        <w:gridCol w:w="8494"/>
      </w:tblGrid>
      <w:tr w:rsidR="003864A0" w14:paraId="3BD2C9A1" w14:textId="77777777" w:rsidTr="009D5CE2">
        <w:tc>
          <w:tcPr>
            <w:tcW w:w="8494" w:type="dxa"/>
          </w:tcPr>
          <w:p w14:paraId="0AA63792" w14:textId="77777777" w:rsidR="003864A0" w:rsidRDefault="003864A0" w:rsidP="0038752C">
            <w:pPr>
              <w:spacing w:after="0" w:line="240" w:lineRule="auto"/>
              <w:rPr>
                <w:b/>
                <w:sz w:val="24"/>
                <w:szCs w:val="24"/>
              </w:rPr>
            </w:pPr>
            <w:r>
              <w:rPr>
                <w:b/>
                <w:sz w:val="24"/>
                <w:szCs w:val="24"/>
              </w:rPr>
              <w:t>Find of skriv 3 forskellige præpositioner</w:t>
            </w:r>
          </w:p>
          <w:p w14:paraId="2D5548B3" w14:textId="293542A9" w:rsidR="003864A0" w:rsidRPr="003864A0" w:rsidRDefault="003864A0" w:rsidP="0038752C">
            <w:pPr>
              <w:spacing w:after="0" w:line="240" w:lineRule="auto"/>
              <w:rPr>
                <w:b/>
                <w:sz w:val="24"/>
                <w:szCs w:val="24"/>
              </w:rPr>
            </w:pPr>
          </w:p>
        </w:tc>
      </w:tr>
      <w:tr w:rsidR="003864A0" w14:paraId="23DBD586" w14:textId="77777777" w:rsidTr="00553DC3">
        <w:trPr>
          <w:trHeight w:val="1778"/>
        </w:trPr>
        <w:tc>
          <w:tcPr>
            <w:tcW w:w="8494" w:type="dxa"/>
          </w:tcPr>
          <w:p w14:paraId="73E00E6B" w14:textId="77777777" w:rsidR="003864A0" w:rsidRDefault="003864A0" w:rsidP="0038752C">
            <w:pPr>
              <w:spacing w:after="0" w:line="240" w:lineRule="auto"/>
              <w:rPr>
                <w:b/>
                <w:sz w:val="24"/>
                <w:szCs w:val="24"/>
              </w:rPr>
            </w:pPr>
          </w:p>
          <w:p w14:paraId="759610FC" w14:textId="77777777" w:rsidR="003864A0" w:rsidRDefault="003864A0" w:rsidP="0038752C">
            <w:pPr>
              <w:spacing w:after="0" w:line="240" w:lineRule="auto"/>
              <w:rPr>
                <w:b/>
                <w:sz w:val="24"/>
                <w:szCs w:val="24"/>
              </w:rPr>
            </w:pPr>
          </w:p>
          <w:p w14:paraId="19169CE5" w14:textId="77777777" w:rsidR="003864A0" w:rsidRDefault="003864A0" w:rsidP="0038752C">
            <w:pPr>
              <w:spacing w:after="0" w:line="240" w:lineRule="auto"/>
              <w:rPr>
                <w:b/>
                <w:sz w:val="24"/>
                <w:szCs w:val="24"/>
              </w:rPr>
            </w:pPr>
          </w:p>
          <w:p w14:paraId="7FE58993" w14:textId="77777777" w:rsidR="003864A0" w:rsidRDefault="003864A0" w:rsidP="0038752C">
            <w:pPr>
              <w:spacing w:after="0" w:line="240" w:lineRule="auto"/>
              <w:rPr>
                <w:b/>
                <w:sz w:val="24"/>
                <w:szCs w:val="24"/>
              </w:rPr>
            </w:pPr>
          </w:p>
        </w:tc>
      </w:tr>
    </w:tbl>
    <w:p w14:paraId="0BDF4DAB" w14:textId="77777777" w:rsidR="00A14726" w:rsidRDefault="0038752C" w:rsidP="00A14726">
      <w:pPr>
        <w:spacing w:after="0" w:line="240" w:lineRule="auto"/>
        <w:rPr>
          <w:b/>
          <w:sz w:val="24"/>
          <w:szCs w:val="24"/>
        </w:rPr>
      </w:pPr>
      <w:r>
        <w:rPr>
          <w:b/>
          <w:sz w:val="24"/>
          <w:szCs w:val="24"/>
        </w:rPr>
        <w:br w:type="page"/>
      </w:r>
    </w:p>
    <w:p w14:paraId="54740D88" w14:textId="0CC20FA8" w:rsidR="009F488A" w:rsidRDefault="009537E1" w:rsidP="00A14726">
      <w:pPr>
        <w:spacing w:after="0" w:line="240" w:lineRule="auto"/>
        <w:rPr>
          <w:b/>
          <w:color w:val="C00000"/>
          <w:sz w:val="36"/>
          <w:szCs w:val="36"/>
        </w:rPr>
      </w:pPr>
      <w:proofErr w:type="spellStart"/>
      <w:r w:rsidRPr="0076179C">
        <w:rPr>
          <w:b/>
          <w:color w:val="C00000"/>
          <w:sz w:val="36"/>
          <w:szCs w:val="36"/>
        </w:rPr>
        <w:lastRenderedPageBreak/>
        <w:t>Assignment</w:t>
      </w:r>
      <w:proofErr w:type="spellEnd"/>
      <w:r w:rsidR="009F488A" w:rsidRPr="0076179C">
        <w:rPr>
          <w:b/>
          <w:color w:val="C00000"/>
          <w:sz w:val="36"/>
          <w:szCs w:val="36"/>
        </w:rPr>
        <w:t xml:space="preserve"> </w:t>
      </w:r>
      <w:r w:rsidR="009F488A" w:rsidRPr="00083B60">
        <w:rPr>
          <w:b/>
          <w:color w:val="C00000"/>
          <w:sz w:val="36"/>
          <w:szCs w:val="36"/>
        </w:rPr>
        <w:t>3</w:t>
      </w:r>
    </w:p>
    <w:p w14:paraId="475DD479" w14:textId="77777777" w:rsidR="00A14726" w:rsidRPr="00A14726" w:rsidRDefault="00A14726" w:rsidP="00A14726">
      <w:pPr>
        <w:spacing w:after="0" w:line="240" w:lineRule="auto"/>
        <w:rPr>
          <w:b/>
          <w:sz w:val="24"/>
          <w:szCs w:val="24"/>
        </w:rPr>
      </w:pPr>
    </w:p>
    <w:p w14:paraId="0337FE71" w14:textId="34C628C8" w:rsidR="00780EA8" w:rsidRPr="00780EA8" w:rsidRDefault="00780EA8" w:rsidP="00780EA8">
      <w:pPr>
        <w:spacing w:after="0" w:line="240" w:lineRule="auto"/>
        <w:rPr>
          <w:rFonts w:ascii="Times New Roman" w:eastAsia="Times New Roman" w:hAnsi="Times New Roman"/>
          <w:b/>
          <w:bCs/>
          <w:sz w:val="24"/>
          <w:szCs w:val="24"/>
          <w:lang w:eastAsia="da-DK"/>
        </w:rPr>
      </w:pPr>
      <w:r w:rsidRPr="00780EA8">
        <w:rPr>
          <w:rFonts w:ascii="Times New Roman" w:eastAsia="Times New Roman" w:hAnsi="Times New Roman"/>
          <w:b/>
          <w:bCs/>
          <w:sz w:val="24"/>
          <w:szCs w:val="24"/>
          <w:lang w:eastAsia="da-DK"/>
        </w:rPr>
        <w:t xml:space="preserve">Videoklippet i denne opgave er et uddrag af </w:t>
      </w:r>
      <w:proofErr w:type="spellStart"/>
      <w:r w:rsidRPr="00780EA8">
        <w:rPr>
          <w:rFonts w:ascii="Times New Roman" w:eastAsia="Times New Roman" w:hAnsi="Times New Roman"/>
          <w:b/>
          <w:bCs/>
          <w:sz w:val="24"/>
          <w:szCs w:val="24"/>
          <w:lang w:eastAsia="da-DK"/>
        </w:rPr>
        <w:t>Oprah</w:t>
      </w:r>
      <w:proofErr w:type="spellEnd"/>
      <w:r w:rsidRPr="00780EA8">
        <w:rPr>
          <w:rFonts w:ascii="Times New Roman" w:eastAsia="Times New Roman" w:hAnsi="Times New Roman"/>
          <w:b/>
          <w:bCs/>
          <w:sz w:val="24"/>
          <w:szCs w:val="24"/>
          <w:lang w:eastAsia="da-DK"/>
        </w:rPr>
        <w:t xml:space="preserve"> </w:t>
      </w:r>
      <w:proofErr w:type="spellStart"/>
      <w:r w:rsidRPr="00780EA8">
        <w:rPr>
          <w:rFonts w:ascii="Times New Roman" w:eastAsia="Times New Roman" w:hAnsi="Times New Roman"/>
          <w:b/>
          <w:bCs/>
          <w:sz w:val="24"/>
          <w:szCs w:val="24"/>
          <w:lang w:eastAsia="da-DK"/>
        </w:rPr>
        <w:t>Winfreys</w:t>
      </w:r>
      <w:proofErr w:type="spellEnd"/>
      <w:r w:rsidRPr="00780EA8">
        <w:rPr>
          <w:rFonts w:ascii="Times New Roman" w:eastAsia="Times New Roman" w:hAnsi="Times New Roman"/>
          <w:b/>
          <w:bCs/>
          <w:sz w:val="24"/>
          <w:szCs w:val="24"/>
          <w:lang w:eastAsia="da-DK"/>
        </w:rPr>
        <w:t xml:space="preserve"> tale ved Golden Globe prisuddelingen i 2018. </w:t>
      </w:r>
      <w:hyperlink r:id="rId8" w:history="1">
        <w:r w:rsidR="00A14726" w:rsidRPr="00A14726">
          <w:rPr>
            <w:rStyle w:val="Hyperlink"/>
            <w:rFonts w:ascii="Times New Roman" w:eastAsia="Times New Roman" w:hAnsi="Times New Roman"/>
            <w:b/>
            <w:bCs/>
            <w:sz w:val="24"/>
            <w:szCs w:val="24"/>
            <w:lang w:eastAsia="da-DK"/>
          </w:rPr>
          <w:t>Link til vid</w:t>
        </w:r>
        <w:r w:rsidR="00A14726" w:rsidRPr="00A14726">
          <w:rPr>
            <w:rStyle w:val="Hyperlink"/>
            <w:rFonts w:ascii="Times New Roman" w:eastAsia="Times New Roman" w:hAnsi="Times New Roman"/>
            <w:b/>
            <w:bCs/>
            <w:sz w:val="24"/>
            <w:szCs w:val="24"/>
            <w:lang w:eastAsia="da-DK"/>
          </w:rPr>
          <w:t>e</w:t>
        </w:r>
        <w:r w:rsidR="00A14726" w:rsidRPr="00A14726">
          <w:rPr>
            <w:rStyle w:val="Hyperlink"/>
            <w:rFonts w:ascii="Times New Roman" w:eastAsia="Times New Roman" w:hAnsi="Times New Roman"/>
            <w:b/>
            <w:bCs/>
            <w:sz w:val="24"/>
            <w:szCs w:val="24"/>
            <w:lang w:eastAsia="da-DK"/>
          </w:rPr>
          <w:t>o</w:t>
        </w:r>
      </w:hyperlink>
      <w:r w:rsidR="00A14726">
        <w:rPr>
          <w:rFonts w:ascii="Times New Roman" w:eastAsia="Times New Roman" w:hAnsi="Times New Roman"/>
          <w:b/>
          <w:bCs/>
          <w:sz w:val="24"/>
          <w:szCs w:val="24"/>
          <w:lang w:eastAsia="da-DK"/>
        </w:rPr>
        <w:t>.</w:t>
      </w:r>
      <w:r w:rsidRPr="00780EA8">
        <w:rPr>
          <w:rFonts w:ascii="Times New Roman" w:eastAsia="Times New Roman" w:hAnsi="Times New Roman"/>
          <w:b/>
          <w:bCs/>
          <w:sz w:val="24"/>
          <w:szCs w:val="24"/>
          <w:lang w:eastAsia="da-DK"/>
        </w:rPr>
        <w:br/>
      </w:r>
      <w:r w:rsidRPr="00780EA8">
        <w:rPr>
          <w:rFonts w:ascii="Times New Roman" w:eastAsia="Times New Roman" w:hAnsi="Times New Roman"/>
          <w:b/>
          <w:bCs/>
          <w:sz w:val="24"/>
          <w:szCs w:val="24"/>
          <w:lang w:eastAsia="da-DK"/>
        </w:rPr>
        <w:br/>
        <w:t xml:space="preserve">Besvar både opgave a. og b. nedenfor. </w:t>
      </w:r>
    </w:p>
    <w:p w14:paraId="1628E29C" w14:textId="77777777" w:rsidR="00780EA8" w:rsidRPr="00780EA8" w:rsidRDefault="00780EA8" w:rsidP="00780EA8">
      <w:pPr>
        <w:numPr>
          <w:ilvl w:val="0"/>
          <w:numId w:val="10"/>
        </w:numPr>
        <w:spacing w:before="100" w:beforeAutospacing="1" w:after="100" w:afterAutospacing="1" w:line="240" w:lineRule="auto"/>
        <w:rPr>
          <w:rFonts w:ascii="Times New Roman" w:eastAsia="Times New Roman" w:hAnsi="Times New Roman"/>
          <w:sz w:val="24"/>
          <w:szCs w:val="24"/>
          <w:lang w:eastAsia="da-DK"/>
        </w:rPr>
      </w:pPr>
      <w:r w:rsidRPr="00780EA8">
        <w:rPr>
          <w:rFonts w:ascii="Times New Roman" w:eastAsia="Times New Roman" w:hAnsi="Times New Roman"/>
          <w:b/>
          <w:bCs/>
          <w:sz w:val="24"/>
          <w:szCs w:val="24"/>
          <w:lang w:eastAsia="da-DK"/>
        </w:rPr>
        <w:t xml:space="preserve">Find og skriv i alt ti ord fra videoklippet, der tilhører det semantiske felt </w:t>
      </w:r>
      <w:proofErr w:type="spellStart"/>
      <w:r w:rsidRPr="00780EA8">
        <w:rPr>
          <w:rFonts w:ascii="Times New Roman" w:eastAsia="Times New Roman" w:hAnsi="Times New Roman"/>
          <w:b/>
          <w:bCs/>
          <w:i/>
          <w:iCs/>
          <w:sz w:val="24"/>
          <w:szCs w:val="24"/>
          <w:lang w:eastAsia="da-DK"/>
        </w:rPr>
        <w:t>violence</w:t>
      </w:r>
      <w:proofErr w:type="spellEnd"/>
      <w:r w:rsidRPr="00780EA8">
        <w:rPr>
          <w:rFonts w:ascii="Times New Roman" w:eastAsia="Times New Roman" w:hAnsi="Times New Roman"/>
          <w:b/>
          <w:bCs/>
          <w:i/>
          <w:iCs/>
          <w:sz w:val="24"/>
          <w:szCs w:val="24"/>
          <w:lang w:eastAsia="da-DK"/>
        </w:rPr>
        <w:t xml:space="preserve"> and </w:t>
      </w:r>
      <w:proofErr w:type="spellStart"/>
      <w:r w:rsidRPr="00780EA8">
        <w:rPr>
          <w:rFonts w:ascii="Times New Roman" w:eastAsia="Times New Roman" w:hAnsi="Times New Roman"/>
          <w:b/>
          <w:bCs/>
          <w:i/>
          <w:iCs/>
          <w:sz w:val="24"/>
          <w:szCs w:val="24"/>
          <w:lang w:eastAsia="da-DK"/>
        </w:rPr>
        <w:t>suffering</w:t>
      </w:r>
      <w:proofErr w:type="spellEnd"/>
      <w:r w:rsidRPr="00780EA8">
        <w:rPr>
          <w:rFonts w:ascii="Times New Roman" w:eastAsia="Times New Roman" w:hAnsi="Times New Roman"/>
          <w:b/>
          <w:bCs/>
          <w:sz w:val="24"/>
          <w:szCs w:val="24"/>
          <w:lang w:eastAsia="da-DK"/>
        </w:rPr>
        <w:t>.</w:t>
      </w:r>
    </w:p>
    <w:p w14:paraId="398A3EEF" w14:textId="77777777" w:rsidR="00780EA8" w:rsidRPr="00780EA8" w:rsidRDefault="00780EA8" w:rsidP="00780EA8">
      <w:pPr>
        <w:numPr>
          <w:ilvl w:val="0"/>
          <w:numId w:val="10"/>
        </w:numPr>
        <w:spacing w:before="100" w:beforeAutospacing="1" w:after="100" w:afterAutospacing="1" w:line="240" w:lineRule="auto"/>
        <w:rPr>
          <w:rFonts w:ascii="Times New Roman" w:eastAsia="Times New Roman" w:hAnsi="Times New Roman"/>
          <w:b/>
          <w:bCs/>
          <w:sz w:val="24"/>
          <w:szCs w:val="24"/>
          <w:lang w:eastAsia="da-DK"/>
        </w:rPr>
      </w:pPr>
      <w:r w:rsidRPr="00780EA8">
        <w:rPr>
          <w:rFonts w:ascii="Times New Roman" w:eastAsia="Times New Roman" w:hAnsi="Times New Roman"/>
          <w:b/>
          <w:bCs/>
          <w:sz w:val="24"/>
          <w:szCs w:val="24"/>
          <w:lang w:eastAsia="da-DK"/>
        </w:rPr>
        <w:t>Skriv for hvert af de ti ord, hvilken ordklasse ordet tilhører.</w:t>
      </w:r>
    </w:p>
    <w:p w14:paraId="079D3384" w14:textId="77777777" w:rsidR="009F488A" w:rsidRDefault="009F488A" w:rsidP="009F488A">
      <w:pPr>
        <w:suppressLineNumbers/>
        <w:rPr>
          <w:rStyle w:val="Strk"/>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942"/>
        <w:gridCol w:w="2488"/>
      </w:tblGrid>
      <w:tr w:rsidR="0038752C" w:rsidRPr="004243DA" w14:paraId="5C76FC32" w14:textId="77777777" w:rsidTr="00801FDB">
        <w:trPr>
          <w:trHeight w:val="295"/>
        </w:trPr>
        <w:tc>
          <w:tcPr>
            <w:tcW w:w="9071" w:type="dxa"/>
            <w:gridSpan w:val="3"/>
          </w:tcPr>
          <w:p w14:paraId="34CDF684" w14:textId="77777777" w:rsidR="0038752C" w:rsidRDefault="0038752C" w:rsidP="00780EA8">
            <w:pPr>
              <w:spacing w:after="120"/>
              <w:rPr>
                <w:b/>
                <w:sz w:val="24"/>
                <w:szCs w:val="24"/>
              </w:rPr>
            </w:pPr>
            <w:r>
              <w:rPr>
                <w:b/>
                <w:sz w:val="24"/>
                <w:szCs w:val="24"/>
              </w:rPr>
              <w:t>Besvarelse 3</w:t>
            </w:r>
          </w:p>
        </w:tc>
      </w:tr>
      <w:tr w:rsidR="0038752C" w:rsidRPr="0038752C" w14:paraId="5658C8D5" w14:textId="77777777" w:rsidTr="00801FDB">
        <w:trPr>
          <w:trHeight w:val="295"/>
        </w:trPr>
        <w:tc>
          <w:tcPr>
            <w:tcW w:w="6583" w:type="dxa"/>
            <w:gridSpan w:val="2"/>
          </w:tcPr>
          <w:p w14:paraId="5BB5E6A0" w14:textId="77777777" w:rsidR="0038752C" w:rsidRPr="0038752C" w:rsidRDefault="0038752C" w:rsidP="00780EA8">
            <w:pPr>
              <w:spacing w:after="120"/>
              <w:rPr>
                <w:b/>
                <w:sz w:val="24"/>
                <w:szCs w:val="24"/>
                <w:lang w:val="en-US"/>
              </w:rPr>
            </w:pPr>
            <w:r w:rsidRPr="0038752C">
              <w:rPr>
                <w:b/>
                <w:sz w:val="24"/>
                <w:szCs w:val="24"/>
                <w:lang w:val="en-US"/>
              </w:rPr>
              <w:t xml:space="preserve">Det </w:t>
            </w:r>
            <w:proofErr w:type="spellStart"/>
            <w:r w:rsidRPr="0038752C">
              <w:rPr>
                <w:b/>
                <w:sz w:val="24"/>
                <w:szCs w:val="24"/>
                <w:lang w:val="en-US"/>
              </w:rPr>
              <w:t>semantiske</w:t>
            </w:r>
            <w:proofErr w:type="spellEnd"/>
            <w:r w:rsidRPr="0038752C">
              <w:rPr>
                <w:b/>
                <w:sz w:val="24"/>
                <w:szCs w:val="24"/>
                <w:lang w:val="en-US"/>
              </w:rPr>
              <w:t xml:space="preserve"> felt </w:t>
            </w:r>
            <w:r w:rsidRPr="0038752C">
              <w:rPr>
                <w:b/>
                <w:i/>
                <w:sz w:val="24"/>
                <w:szCs w:val="24"/>
                <w:lang w:val="en-US"/>
              </w:rPr>
              <w:t xml:space="preserve">violence </w:t>
            </w:r>
            <w:r w:rsidRPr="0038752C">
              <w:rPr>
                <w:b/>
                <w:sz w:val="24"/>
                <w:szCs w:val="24"/>
                <w:lang w:val="en-US"/>
              </w:rPr>
              <w:t xml:space="preserve">and </w:t>
            </w:r>
            <w:r>
              <w:rPr>
                <w:b/>
                <w:i/>
                <w:sz w:val="24"/>
                <w:szCs w:val="24"/>
                <w:lang w:val="en-US"/>
              </w:rPr>
              <w:t>suffering</w:t>
            </w:r>
          </w:p>
        </w:tc>
        <w:tc>
          <w:tcPr>
            <w:tcW w:w="2488" w:type="dxa"/>
          </w:tcPr>
          <w:p w14:paraId="6C5D6782" w14:textId="77777777" w:rsidR="0038752C" w:rsidRPr="0038752C" w:rsidRDefault="0038752C" w:rsidP="00780EA8">
            <w:pPr>
              <w:spacing w:after="120"/>
              <w:rPr>
                <w:b/>
                <w:sz w:val="24"/>
                <w:szCs w:val="24"/>
                <w:lang w:val="en-US"/>
              </w:rPr>
            </w:pPr>
            <w:proofErr w:type="spellStart"/>
            <w:r>
              <w:rPr>
                <w:b/>
                <w:sz w:val="24"/>
                <w:szCs w:val="24"/>
                <w:lang w:val="en-US"/>
              </w:rPr>
              <w:t>Ordklasse</w:t>
            </w:r>
            <w:proofErr w:type="spellEnd"/>
          </w:p>
        </w:tc>
      </w:tr>
      <w:tr w:rsidR="00801FDB" w:rsidRPr="0038752C" w14:paraId="4BF43DE9" w14:textId="77777777" w:rsidTr="00801FDB">
        <w:trPr>
          <w:trHeight w:val="535"/>
        </w:trPr>
        <w:tc>
          <w:tcPr>
            <w:tcW w:w="642" w:type="dxa"/>
          </w:tcPr>
          <w:p w14:paraId="1A74F5E5" w14:textId="77777777" w:rsidR="00801FDB" w:rsidRDefault="00801FDB" w:rsidP="00780EA8">
            <w:pPr>
              <w:spacing w:after="120"/>
              <w:rPr>
                <w:sz w:val="28"/>
                <w:szCs w:val="24"/>
                <w:lang w:val="en-US"/>
              </w:rPr>
            </w:pPr>
          </w:p>
        </w:tc>
        <w:tc>
          <w:tcPr>
            <w:tcW w:w="5940" w:type="dxa"/>
          </w:tcPr>
          <w:p w14:paraId="140A1854" w14:textId="77777777" w:rsidR="00801FDB" w:rsidRPr="0038752C" w:rsidRDefault="00801FDB" w:rsidP="00780EA8">
            <w:pPr>
              <w:spacing w:after="120"/>
              <w:rPr>
                <w:sz w:val="28"/>
                <w:szCs w:val="24"/>
                <w:lang w:val="en-US"/>
              </w:rPr>
            </w:pPr>
          </w:p>
        </w:tc>
        <w:tc>
          <w:tcPr>
            <w:tcW w:w="2488" w:type="dxa"/>
          </w:tcPr>
          <w:p w14:paraId="62540297" w14:textId="77777777" w:rsidR="00801FDB" w:rsidRPr="0038752C" w:rsidRDefault="00801FDB" w:rsidP="00780EA8">
            <w:pPr>
              <w:spacing w:after="120"/>
              <w:rPr>
                <w:rFonts w:cs="Calibri"/>
                <w:sz w:val="24"/>
                <w:szCs w:val="24"/>
                <w:lang w:val="en-US"/>
              </w:rPr>
            </w:pPr>
          </w:p>
        </w:tc>
      </w:tr>
      <w:tr w:rsidR="0038752C" w:rsidRPr="0038752C" w14:paraId="0391373A" w14:textId="77777777" w:rsidTr="00801FDB">
        <w:trPr>
          <w:trHeight w:val="535"/>
        </w:trPr>
        <w:tc>
          <w:tcPr>
            <w:tcW w:w="642" w:type="dxa"/>
          </w:tcPr>
          <w:p w14:paraId="6DDCD4CB" w14:textId="77777777" w:rsidR="0038752C" w:rsidRPr="0038752C" w:rsidRDefault="0038752C" w:rsidP="00780EA8">
            <w:pPr>
              <w:spacing w:after="120"/>
              <w:rPr>
                <w:sz w:val="28"/>
                <w:szCs w:val="24"/>
                <w:lang w:val="en-US"/>
              </w:rPr>
            </w:pPr>
            <w:r>
              <w:rPr>
                <w:sz w:val="28"/>
                <w:szCs w:val="24"/>
                <w:lang w:val="en-US"/>
              </w:rPr>
              <w:t>2</w:t>
            </w:r>
          </w:p>
        </w:tc>
        <w:tc>
          <w:tcPr>
            <w:tcW w:w="5940" w:type="dxa"/>
          </w:tcPr>
          <w:p w14:paraId="4BDC6C0D" w14:textId="77777777" w:rsidR="0038752C" w:rsidRPr="0038752C" w:rsidRDefault="0038752C" w:rsidP="00780EA8">
            <w:pPr>
              <w:spacing w:after="120"/>
              <w:rPr>
                <w:sz w:val="28"/>
                <w:szCs w:val="24"/>
                <w:lang w:val="en-US"/>
              </w:rPr>
            </w:pPr>
          </w:p>
        </w:tc>
        <w:tc>
          <w:tcPr>
            <w:tcW w:w="2488" w:type="dxa"/>
          </w:tcPr>
          <w:p w14:paraId="622A15BF" w14:textId="77777777" w:rsidR="0038752C" w:rsidRPr="0038752C" w:rsidRDefault="0038752C" w:rsidP="00780EA8">
            <w:pPr>
              <w:spacing w:after="120"/>
              <w:rPr>
                <w:rFonts w:cs="Calibri"/>
                <w:sz w:val="24"/>
                <w:szCs w:val="24"/>
                <w:lang w:val="en-US"/>
              </w:rPr>
            </w:pPr>
          </w:p>
        </w:tc>
      </w:tr>
      <w:tr w:rsidR="0038752C" w:rsidRPr="0038752C" w14:paraId="44BDA1DA" w14:textId="77777777" w:rsidTr="00801FDB">
        <w:trPr>
          <w:trHeight w:val="535"/>
        </w:trPr>
        <w:tc>
          <w:tcPr>
            <w:tcW w:w="642" w:type="dxa"/>
          </w:tcPr>
          <w:p w14:paraId="750062B1" w14:textId="77777777" w:rsidR="0038752C" w:rsidRPr="0038752C" w:rsidRDefault="0038752C" w:rsidP="00780EA8">
            <w:pPr>
              <w:spacing w:after="120"/>
              <w:rPr>
                <w:sz w:val="28"/>
                <w:szCs w:val="24"/>
                <w:lang w:val="en-US"/>
              </w:rPr>
            </w:pPr>
            <w:r>
              <w:rPr>
                <w:sz w:val="28"/>
                <w:szCs w:val="24"/>
                <w:lang w:val="en-US"/>
              </w:rPr>
              <w:t>3</w:t>
            </w:r>
          </w:p>
        </w:tc>
        <w:tc>
          <w:tcPr>
            <w:tcW w:w="5940" w:type="dxa"/>
          </w:tcPr>
          <w:p w14:paraId="2AD70A1A" w14:textId="77777777" w:rsidR="0038752C" w:rsidRPr="0038752C" w:rsidRDefault="0038752C" w:rsidP="00780EA8">
            <w:pPr>
              <w:spacing w:after="120"/>
              <w:rPr>
                <w:sz w:val="28"/>
                <w:szCs w:val="24"/>
                <w:lang w:val="en-US"/>
              </w:rPr>
            </w:pPr>
          </w:p>
        </w:tc>
        <w:tc>
          <w:tcPr>
            <w:tcW w:w="2488" w:type="dxa"/>
          </w:tcPr>
          <w:p w14:paraId="16AB4D35" w14:textId="77777777" w:rsidR="0038752C" w:rsidRPr="0038752C" w:rsidRDefault="0038752C" w:rsidP="00780EA8">
            <w:pPr>
              <w:spacing w:after="120"/>
              <w:rPr>
                <w:rFonts w:cs="Calibri"/>
                <w:sz w:val="24"/>
                <w:szCs w:val="24"/>
                <w:lang w:val="en-US"/>
              </w:rPr>
            </w:pPr>
          </w:p>
        </w:tc>
      </w:tr>
      <w:tr w:rsidR="0038752C" w:rsidRPr="0038752C" w14:paraId="130696AA" w14:textId="77777777" w:rsidTr="00801FDB">
        <w:trPr>
          <w:trHeight w:val="520"/>
        </w:trPr>
        <w:tc>
          <w:tcPr>
            <w:tcW w:w="642" w:type="dxa"/>
          </w:tcPr>
          <w:p w14:paraId="39F6F97E" w14:textId="77777777" w:rsidR="0038752C" w:rsidRPr="0038752C" w:rsidRDefault="0038752C" w:rsidP="00780EA8">
            <w:pPr>
              <w:spacing w:after="120"/>
              <w:rPr>
                <w:sz w:val="28"/>
                <w:szCs w:val="24"/>
                <w:lang w:val="en-US"/>
              </w:rPr>
            </w:pPr>
            <w:r>
              <w:rPr>
                <w:sz w:val="28"/>
                <w:szCs w:val="24"/>
                <w:lang w:val="en-US"/>
              </w:rPr>
              <w:t>4</w:t>
            </w:r>
          </w:p>
        </w:tc>
        <w:tc>
          <w:tcPr>
            <w:tcW w:w="5940" w:type="dxa"/>
          </w:tcPr>
          <w:p w14:paraId="52CE33AF" w14:textId="77777777" w:rsidR="0038752C" w:rsidRPr="0038752C" w:rsidRDefault="0038752C" w:rsidP="00780EA8">
            <w:pPr>
              <w:spacing w:after="120"/>
              <w:rPr>
                <w:sz w:val="28"/>
                <w:szCs w:val="24"/>
                <w:lang w:val="en-US"/>
              </w:rPr>
            </w:pPr>
          </w:p>
        </w:tc>
        <w:tc>
          <w:tcPr>
            <w:tcW w:w="2488" w:type="dxa"/>
          </w:tcPr>
          <w:p w14:paraId="4BA1A367" w14:textId="77777777" w:rsidR="0038752C" w:rsidRPr="0038752C" w:rsidRDefault="0038752C" w:rsidP="00780EA8">
            <w:pPr>
              <w:spacing w:after="120"/>
              <w:rPr>
                <w:rFonts w:cs="Calibri"/>
                <w:sz w:val="24"/>
                <w:szCs w:val="24"/>
                <w:lang w:val="en-US"/>
              </w:rPr>
            </w:pPr>
          </w:p>
        </w:tc>
      </w:tr>
      <w:tr w:rsidR="0038752C" w:rsidRPr="0038752C" w14:paraId="5D591DE9" w14:textId="77777777" w:rsidTr="00801FDB">
        <w:trPr>
          <w:trHeight w:val="535"/>
        </w:trPr>
        <w:tc>
          <w:tcPr>
            <w:tcW w:w="642" w:type="dxa"/>
          </w:tcPr>
          <w:p w14:paraId="7ECEAEFA" w14:textId="77777777" w:rsidR="0038752C" w:rsidRPr="0038752C" w:rsidRDefault="0038752C" w:rsidP="00780EA8">
            <w:pPr>
              <w:spacing w:after="120"/>
              <w:rPr>
                <w:sz w:val="28"/>
                <w:szCs w:val="24"/>
                <w:lang w:val="en-US"/>
              </w:rPr>
            </w:pPr>
            <w:r>
              <w:rPr>
                <w:sz w:val="28"/>
                <w:szCs w:val="24"/>
                <w:lang w:val="en-US"/>
              </w:rPr>
              <w:t>5</w:t>
            </w:r>
          </w:p>
        </w:tc>
        <w:tc>
          <w:tcPr>
            <w:tcW w:w="5940" w:type="dxa"/>
          </w:tcPr>
          <w:p w14:paraId="5A1BA800" w14:textId="77777777" w:rsidR="0038752C" w:rsidRPr="0038752C" w:rsidRDefault="0038752C" w:rsidP="00780EA8">
            <w:pPr>
              <w:spacing w:after="120"/>
              <w:rPr>
                <w:sz w:val="28"/>
                <w:szCs w:val="24"/>
                <w:lang w:val="en-US"/>
              </w:rPr>
            </w:pPr>
          </w:p>
        </w:tc>
        <w:tc>
          <w:tcPr>
            <w:tcW w:w="2488" w:type="dxa"/>
          </w:tcPr>
          <w:p w14:paraId="7208F983" w14:textId="77777777" w:rsidR="0038752C" w:rsidRPr="0038752C" w:rsidRDefault="0038752C" w:rsidP="00780EA8">
            <w:pPr>
              <w:spacing w:after="120"/>
              <w:rPr>
                <w:rFonts w:cs="Calibri"/>
                <w:sz w:val="24"/>
                <w:szCs w:val="24"/>
                <w:lang w:val="en-US"/>
              </w:rPr>
            </w:pPr>
          </w:p>
        </w:tc>
      </w:tr>
      <w:tr w:rsidR="0038752C" w:rsidRPr="0038752C" w14:paraId="716423E3" w14:textId="77777777" w:rsidTr="00801FDB">
        <w:trPr>
          <w:trHeight w:val="535"/>
        </w:trPr>
        <w:tc>
          <w:tcPr>
            <w:tcW w:w="642" w:type="dxa"/>
          </w:tcPr>
          <w:p w14:paraId="3EDD4F48" w14:textId="77777777" w:rsidR="0038752C" w:rsidRPr="0038752C" w:rsidRDefault="0038752C" w:rsidP="00780EA8">
            <w:pPr>
              <w:spacing w:after="120"/>
              <w:rPr>
                <w:sz w:val="28"/>
                <w:szCs w:val="24"/>
                <w:lang w:val="en-US"/>
              </w:rPr>
            </w:pPr>
            <w:r>
              <w:rPr>
                <w:sz w:val="28"/>
                <w:szCs w:val="24"/>
                <w:lang w:val="en-US"/>
              </w:rPr>
              <w:t>6</w:t>
            </w:r>
          </w:p>
        </w:tc>
        <w:tc>
          <w:tcPr>
            <w:tcW w:w="5940" w:type="dxa"/>
          </w:tcPr>
          <w:p w14:paraId="4B375C9D" w14:textId="77777777" w:rsidR="0038752C" w:rsidRPr="0038752C" w:rsidRDefault="0038752C" w:rsidP="00780EA8">
            <w:pPr>
              <w:spacing w:after="120"/>
              <w:rPr>
                <w:sz w:val="28"/>
                <w:szCs w:val="24"/>
                <w:lang w:val="en-US"/>
              </w:rPr>
            </w:pPr>
          </w:p>
        </w:tc>
        <w:tc>
          <w:tcPr>
            <w:tcW w:w="2488" w:type="dxa"/>
          </w:tcPr>
          <w:p w14:paraId="25E8DC9C" w14:textId="77777777" w:rsidR="0038752C" w:rsidRPr="0038752C" w:rsidRDefault="0038752C" w:rsidP="00780EA8">
            <w:pPr>
              <w:spacing w:after="120"/>
              <w:rPr>
                <w:rFonts w:cs="Calibri"/>
                <w:sz w:val="24"/>
                <w:szCs w:val="24"/>
                <w:lang w:val="en-US"/>
              </w:rPr>
            </w:pPr>
          </w:p>
        </w:tc>
      </w:tr>
      <w:tr w:rsidR="0038752C" w:rsidRPr="0038752C" w14:paraId="5EBF6C9F" w14:textId="77777777" w:rsidTr="00801FDB">
        <w:trPr>
          <w:trHeight w:val="520"/>
        </w:trPr>
        <w:tc>
          <w:tcPr>
            <w:tcW w:w="642" w:type="dxa"/>
          </w:tcPr>
          <w:p w14:paraId="29C1A5CA" w14:textId="77777777" w:rsidR="0038752C" w:rsidRPr="0038752C" w:rsidRDefault="0038752C" w:rsidP="00780EA8">
            <w:pPr>
              <w:spacing w:after="120"/>
              <w:rPr>
                <w:sz w:val="28"/>
                <w:szCs w:val="24"/>
                <w:lang w:val="en-US"/>
              </w:rPr>
            </w:pPr>
            <w:r>
              <w:rPr>
                <w:sz w:val="28"/>
                <w:szCs w:val="24"/>
                <w:lang w:val="en-US"/>
              </w:rPr>
              <w:t>7</w:t>
            </w:r>
          </w:p>
        </w:tc>
        <w:tc>
          <w:tcPr>
            <w:tcW w:w="5940" w:type="dxa"/>
          </w:tcPr>
          <w:p w14:paraId="050206A3" w14:textId="77777777" w:rsidR="0038752C" w:rsidRPr="0038752C" w:rsidRDefault="0038752C" w:rsidP="00780EA8">
            <w:pPr>
              <w:spacing w:after="120"/>
              <w:rPr>
                <w:sz w:val="28"/>
                <w:szCs w:val="24"/>
                <w:lang w:val="en-US"/>
              </w:rPr>
            </w:pPr>
          </w:p>
        </w:tc>
        <w:tc>
          <w:tcPr>
            <w:tcW w:w="2488" w:type="dxa"/>
          </w:tcPr>
          <w:p w14:paraId="39C53CEF" w14:textId="77777777" w:rsidR="0038752C" w:rsidRPr="0038752C" w:rsidRDefault="0038752C" w:rsidP="00780EA8">
            <w:pPr>
              <w:spacing w:after="120"/>
              <w:rPr>
                <w:rFonts w:cs="Calibri"/>
                <w:sz w:val="24"/>
                <w:szCs w:val="24"/>
                <w:lang w:val="en-US"/>
              </w:rPr>
            </w:pPr>
          </w:p>
        </w:tc>
      </w:tr>
      <w:tr w:rsidR="0038752C" w:rsidRPr="0038752C" w14:paraId="2574B9EA" w14:textId="77777777" w:rsidTr="00801FDB">
        <w:trPr>
          <w:trHeight w:val="535"/>
        </w:trPr>
        <w:tc>
          <w:tcPr>
            <w:tcW w:w="642" w:type="dxa"/>
          </w:tcPr>
          <w:p w14:paraId="70B6FAC2" w14:textId="77777777" w:rsidR="0038752C" w:rsidRPr="0038752C" w:rsidRDefault="0038752C" w:rsidP="00780EA8">
            <w:pPr>
              <w:spacing w:after="120"/>
              <w:rPr>
                <w:sz w:val="28"/>
                <w:szCs w:val="24"/>
                <w:lang w:val="en-US"/>
              </w:rPr>
            </w:pPr>
            <w:r>
              <w:rPr>
                <w:sz w:val="28"/>
                <w:szCs w:val="24"/>
                <w:lang w:val="en-US"/>
              </w:rPr>
              <w:t>8</w:t>
            </w:r>
          </w:p>
        </w:tc>
        <w:tc>
          <w:tcPr>
            <w:tcW w:w="5940" w:type="dxa"/>
          </w:tcPr>
          <w:p w14:paraId="36BECD01" w14:textId="77777777" w:rsidR="0038752C" w:rsidRPr="0038752C" w:rsidRDefault="0038752C" w:rsidP="00780EA8">
            <w:pPr>
              <w:spacing w:after="120"/>
              <w:rPr>
                <w:sz w:val="28"/>
                <w:szCs w:val="24"/>
                <w:lang w:val="en-US"/>
              </w:rPr>
            </w:pPr>
          </w:p>
        </w:tc>
        <w:tc>
          <w:tcPr>
            <w:tcW w:w="2488" w:type="dxa"/>
          </w:tcPr>
          <w:p w14:paraId="50CB61D3" w14:textId="77777777" w:rsidR="0038752C" w:rsidRPr="0038752C" w:rsidRDefault="0038752C" w:rsidP="00780EA8">
            <w:pPr>
              <w:spacing w:after="120"/>
              <w:rPr>
                <w:rFonts w:cs="Calibri"/>
                <w:sz w:val="24"/>
                <w:szCs w:val="24"/>
                <w:lang w:val="en-US"/>
              </w:rPr>
            </w:pPr>
          </w:p>
        </w:tc>
      </w:tr>
      <w:tr w:rsidR="0038752C" w:rsidRPr="0038752C" w14:paraId="6F73CF55" w14:textId="77777777" w:rsidTr="00801FDB">
        <w:trPr>
          <w:trHeight w:val="535"/>
        </w:trPr>
        <w:tc>
          <w:tcPr>
            <w:tcW w:w="642" w:type="dxa"/>
          </w:tcPr>
          <w:p w14:paraId="0A0D0CD2" w14:textId="77777777" w:rsidR="0038752C" w:rsidRPr="0038752C" w:rsidRDefault="0038752C" w:rsidP="00780EA8">
            <w:pPr>
              <w:spacing w:after="120"/>
              <w:rPr>
                <w:sz w:val="28"/>
                <w:szCs w:val="24"/>
                <w:lang w:val="en-US"/>
              </w:rPr>
            </w:pPr>
            <w:r>
              <w:rPr>
                <w:sz w:val="28"/>
                <w:szCs w:val="24"/>
                <w:lang w:val="en-US"/>
              </w:rPr>
              <w:t>9</w:t>
            </w:r>
          </w:p>
        </w:tc>
        <w:tc>
          <w:tcPr>
            <w:tcW w:w="5940" w:type="dxa"/>
          </w:tcPr>
          <w:p w14:paraId="31B17A5B" w14:textId="77777777" w:rsidR="0038752C" w:rsidRPr="0038752C" w:rsidRDefault="0038752C" w:rsidP="00780EA8">
            <w:pPr>
              <w:spacing w:after="120"/>
              <w:rPr>
                <w:sz w:val="28"/>
                <w:szCs w:val="24"/>
                <w:lang w:val="en-US"/>
              </w:rPr>
            </w:pPr>
          </w:p>
        </w:tc>
        <w:tc>
          <w:tcPr>
            <w:tcW w:w="2488" w:type="dxa"/>
          </w:tcPr>
          <w:p w14:paraId="00AFB307" w14:textId="77777777" w:rsidR="0038752C" w:rsidRPr="0038752C" w:rsidRDefault="0038752C" w:rsidP="00780EA8">
            <w:pPr>
              <w:spacing w:after="120"/>
              <w:rPr>
                <w:rFonts w:cs="Calibri"/>
                <w:sz w:val="24"/>
                <w:szCs w:val="24"/>
                <w:lang w:val="en-US"/>
              </w:rPr>
            </w:pPr>
          </w:p>
        </w:tc>
      </w:tr>
      <w:tr w:rsidR="0038752C" w:rsidRPr="0038752C" w14:paraId="326C4BCB" w14:textId="77777777" w:rsidTr="00801FDB">
        <w:trPr>
          <w:trHeight w:val="520"/>
        </w:trPr>
        <w:tc>
          <w:tcPr>
            <w:tcW w:w="642" w:type="dxa"/>
          </w:tcPr>
          <w:p w14:paraId="48E5EE22" w14:textId="77777777" w:rsidR="0038752C" w:rsidRPr="0038752C" w:rsidRDefault="0038752C" w:rsidP="00780EA8">
            <w:pPr>
              <w:spacing w:after="120"/>
              <w:rPr>
                <w:sz w:val="28"/>
                <w:szCs w:val="24"/>
                <w:lang w:val="en-US"/>
              </w:rPr>
            </w:pPr>
            <w:r>
              <w:rPr>
                <w:sz w:val="28"/>
                <w:szCs w:val="24"/>
                <w:lang w:val="en-US"/>
              </w:rPr>
              <w:t>10</w:t>
            </w:r>
          </w:p>
        </w:tc>
        <w:tc>
          <w:tcPr>
            <w:tcW w:w="5940" w:type="dxa"/>
          </w:tcPr>
          <w:p w14:paraId="37ED7647" w14:textId="77777777" w:rsidR="0038752C" w:rsidRPr="0038752C" w:rsidRDefault="0038752C" w:rsidP="00780EA8">
            <w:pPr>
              <w:spacing w:after="120"/>
              <w:rPr>
                <w:sz w:val="28"/>
                <w:szCs w:val="24"/>
                <w:lang w:val="en-US"/>
              </w:rPr>
            </w:pPr>
          </w:p>
        </w:tc>
        <w:tc>
          <w:tcPr>
            <w:tcW w:w="2488" w:type="dxa"/>
          </w:tcPr>
          <w:p w14:paraId="2BDF5929" w14:textId="77777777" w:rsidR="0038752C" w:rsidRPr="0038752C" w:rsidRDefault="0038752C" w:rsidP="00780EA8">
            <w:pPr>
              <w:spacing w:after="120"/>
              <w:rPr>
                <w:rFonts w:cs="Calibri"/>
                <w:sz w:val="24"/>
                <w:szCs w:val="24"/>
                <w:lang w:val="en-US"/>
              </w:rPr>
            </w:pPr>
          </w:p>
        </w:tc>
      </w:tr>
    </w:tbl>
    <w:p w14:paraId="7FA472AC" w14:textId="77777777" w:rsidR="0076179C" w:rsidRPr="0038752C" w:rsidRDefault="0076179C" w:rsidP="009F488A">
      <w:pPr>
        <w:suppressLineNumbers/>
        <w:rPr>
          <w:b/>
          <w:color w:val="0070C0"/>
          <w:sz w:val="24"/>
          <w:szCs w:val="24"/>
          <w:lang w:val="en-US"/>
        </w:rPr>
      </w:pPr>
    </w:p>
    <w:p w14:paraId="62D03F12" w14:textId="77777777" w:rsidR="0038752C" w:rsidRDefault="0038752C" w:rsidP="009F488A">
      <w:pPr>
        <w:suppressLineNumbers/>
        <w:rPr>
          <w:rFonts w:cs="Calibri"/>
          <w:lang w:val="en-US"/>
        </w:rPr>
      </w:pPr>
    </w:p>
    <w:p w14:paraId="6A1088DA" w14:textId="77777777" w:rsidR="0038752C" w:rsidRDefault="0038752C" w:rsidP="009F488A">
      <w:pPr>
        <w:suppressLineNumbers/>
        <w:rPr>
          <w:rFonts w:cs="Calibri"/>
          <w:lang w:val="en-US"/>
        </w:rPr>
      </w:pPr>
    </w:p>
    <w:p w14:paraId="175F01F1" w14:textId="3627B9B3" w:rsidR="00A14726" w:rsidRDefault="00A14726">
      <w:pPr>
        <w:spacing w:after="0" w:line="240" w:lineRule="auto"/>
        <w:rPr>
          <w:rFonts w:cs="Calibri"/>
          <w:lang w:val="en-US"/>
        </w:rPr>
      </w:pPr>
      <w:r>
        <w:rPr>
          <w:rFonts w:cs="Calibri"/>
          <w:lang w:val="en-US"/>
        </w:rPr>
        <w:br w:type="page"/>
      </w:r>
    </w:p>
    <w:p w14:paraId="2D0BE3D1" w14:textId="77777777" w:rsidR="0038752C" w:rsidRDefault="0038752C" w:rsidP="009F488A">
      <w:pPr>
        <w:suppressLineNumbers/>
        <w:rPr>
          <w:rFonts w:cs="Calibri"/>
          <w:lang w:val="en-US"/>
        </w:rPr>
      </w:pPr>
    </w:p>
    <w:p w14:paraId="32DA3FDC" w14:textId="77777777" w:rsidR="0038752C" w:rsidRDefault="0038752C" w:rsidP="009F488A">
      <w:pPr>
        <w:suppressLineNumbers/>
        <w:rPr>
          <w:rFonts w:cs="Calibri"/>
          <w:lang w:val="en-US"/>
        </w:rPr>
      </w:pPr>
    </w:p>
    <w:p w14:paraId="79D0B56F" w14:textId="77777777" w:rsidR="009F488A" w:rsidRDefault="007F7529" w:rsidP="009F488A">
      <w:pPr>
        <w:suppressLineNumbers/>
        <w:rPr>
          <w:rFonts w:cs="Arial"/>
          <w:b/>
          <w:color w:val="C00000"/>
          <w:sz w:val="36"/>
          <w:szCs w:val="36"/>
        </w:rPr>
      </w:pPr>
      <w:r w:rsidRPr="0038752C">
        <w:rPr>
          <w:rFonts w:cs="Calibri"/>
          <w:lang w:val="en-US"/>
        </w:rPr>
        <w:t xml:space="preserve"> </w:t>
      </w:r>
      <w:proofErr w:type="spellStart"/>
      <w:r w:rsidR="009537E1">
        <w:rPr>
          <w:rFonts w:cs="Arial"/>
          <w:b/>
          <w:color w:val="C00000"/>
          <w:sz w:val="36"/>
          <w:szCs w:val="36"/>
        </w:rPr>
        <w:t>Assignment</w:t>
      </w:r>
      <w:proofErr w:type="spellEnd"/>
      <w:r w:rsidR="00390425">
        <w:rPr>
          <w:rFonts w:cs="Arial"/>
          <w:b/>
          <w:color w:val="C00000"/>
          <w:sz w:val="36"/>
          <w:szCs w:val="36"/>
        </w:rPr>
        <w:t xml:space="preserve"> 4</w:t>
      </w:r>
    </w:p>
    <w:p w14:paraId="56CD4D59" w14:textId="77777777" w:rsidR="0076179C" w:rsidRPr="0076179C" w:rsidRDefault="0076179C" w:rsidP="009F488A">
      <w:pPr>
        <w:suppressLineNumbers/>
        <w:rPr>
          <w:b/>
          <w:color w:val="0070C0"/>
          <w:sz w:val="24"/>
          <w:szCs w:val="24"/>
        </w:rPr>
      </w:pPr>
    </w:p>
    <w:p w14:paraId="1D1D2A13" w14:textId="77777777" w:rsidR="009F488A" w:rsidRPr="00D93438" w:rsidRDefault="009F488A" w:rsidP="009F488A">
      <w:pPr>
        <w:suppressLineNumbers/>
        <w:rPr>
          <w:rFonts w:cs="Arial"/>
        </w:rPr>
      </w:pPr>
    </w:p>
    <w:p w14:paraId="02E3CD1C" w14:textId="77777777" w:rsidR="009F488A" w:rsidRPr="00440BF5" w:rsidRDefault="009F488A" w:rsidP="009F488A"/>
    <w:p w14:paraId="7840531B" w14:textId="77777777" w:rsidR="00DB2F20" w:rsidRPr="009F488A" w:rsidRDefault="00DB2F20" w:rsidP="009F488A"/>
    <w:sectPr w:rsidR="00DB2F20" w:rsidRPr="009F488A" w:rsidSect="00DB2F20">
      <w:head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5C9E" w14:textId="77777777" w:rsidR="00EC7101" w:rsidRDefault="00EC7101" w:rsidP="00DB2F20">
      <w:pPr>
        <w:spacing w:after="0" w:line="240" w:lineRule="auto"/>
      </w:pPr>
      <w:r>
        <w:separator/>
      </w:r>
    </w:p>
  </w:endnote>
  <w:endnote w:type="continuationSeparator" w:id="0">
    <w:p w14:paraId="43B8834C" w14:textId="77777777" w:rsidR="00EC7101" w:rsidRDefault="00EC7101"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64E4" w14:textId="77777777" w:rsidR="00EC7101" w:rsidRDefault="00EC7101" w:rsidP="00DB2F20">
      <w:pPr>
        <w:spacing w:after="0" w:line="240" w:lineRule="auto"/>
      </w:pPr>
      <w:r>
        <w:separator/>
      </w:r>
    </w:p>
  </w:footnote>
  <w:footnote w:type="continuationSeparator" w:id="0">
    <w:p w14:paraId="16D85E4D" w14:textId="77777777" w:rsidR="00EC7101" w:rsidRDefault="00EC7101"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7D94" w14:textId="77777777" w:rsidR="00780EA8" w:rsidRDefault="00780EA8">
    <w:pPr>
      <w:pStyle w:val="Sidehoved"/>
    </w:pPr>
  </w:p>
  <w:p w14:paraId="7E7212FB" w14:textId="77777777" w:rsidR="00780EA8" w:rsidRDefault="00780EA8">
    <w:pPr>
      <w:pStyle w:val="Sidehoved"/>
    </w:pPr>
  </w:p>
  <w:p w14:paraId="794F13C0" w14:textId="77777777" w:rsidR="00780EA8" w:rsidRDefault="00780EA8">
    <w:pPr>
      <w:pStyle w:val="Sidehoved"/>
    </w:pPr>
  </w:p>
  <w:p w14:paraId="69B5B498" w14:textId="77777777" w:rsidR="00780EA8" w:rsidRDefault="00780E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4E1A"/>
    <w:multiLevelType w:val="multilevel"/>
    <w:tmpl w:val="E222F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6"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7"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737728B"/>
    <w:multiLevelType w:val="multilevel"/>
    <w:tmpl w:val="05A61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98592251">
    <w:abstractNumId w:val="9"/>
  </w:num>
  <w:num w:numId="2" w16cid:durableId="1761170788">
    <w:abstractNumId w:val="3"/>
  </w:num>
  <w:num w:numId="3" w16cid:durableId="768934679">
    <w:abstractNumId w:val="7"/>
  </w:num>
  <w:num w:numId="4" w16cid:durableId="691299748">
    <w:abstractNumId w:val="1"/>
  </w:num>
  <w:num w:numId="5" w16cid:durableId="990712670">
    <w:abstractNumId w:val="4"/>
  </w:num>
  <w:num w:numId="6" w16cid:durableId="1277907583">
    <w:abstractNumId w:val="6"/>
  </w:num>
  <w:num w:numId="7" w16cid:durableId="1883903796">
    <w:abstractNumId w:val="2"/>
  </w:num>
  <w:num w:numId="8" w16cid:durableId="1405377850">
    <w:abstractNumId w:val="5"/>
  </w:num>
  <w:num w:numId="9" w16cid:durableId="682364337">
    <w:abstractNumId w:val="0"/>
  </w:num>
  <w:num w:numId="10" w16cid:durableId="113837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7E6C"/>
    <w:rsid w:val="00030276"/>
    <w:rsid w:val="0006301B"/>
    <w:rsid w:val="00072102"/>
    <w:rsid w:val="0007295C"/>
    <w:rsid w:val="00081ADA"/>
    <w:rsid w:val="00090F3B"/>
    <w:rsid w:val="0009269A"/>
    <w:rsid w:val="000A4BC5"/>
    <w:rsid w:val="000B5B18"/>
    <w:rsid w:val="00114573"/>
    <w:rsid w:val="00114E13"/>
    <w:rsid w:val="00140EC9"/>
    <w:rsid w:val="00156B9D"/>
    <w:rsid w:val="001A2765"/>
    <w:rsid w:val="001D6B1C"/>
    <w:rsid w:val="001E5B06"/>
    <w:rsid w:val="00242AFB"/>
    <w:rsid w:val="00261F1B"/>
    <w:rsid w:val="002908A6"/>
    <w:rsid w:val="002D1338"/>
    <w:rsid w:val="002D239A"/>
    <w:rsid w:val="002D7D17"/>
    <w:rsid w:val="002F209D"/>
    <w:rsid w:val="00305DE3"/>
    <w:rsid w:val="003217C0"/>
    <w:rsid w:val="0033044A"/>
    <w:rsid w:val="00336F99"/>
    <w:rsid w:val="00354F92"/>
    <w:rsid w:val="00382AF5"/>
    <w:rsid w:val="003864A0"/>
    <w:rsid w:val="0038752C"/>
    <w:rsid w:val="00390425"/>
    <w:rsid w:val="003A4725"/>
    <w:rsid w:val="003B39E7"/>
    <w:rsid w:val="003F738E"/>
    <w:rsid w:val="00417384"/>
    <w:rsid w:val="00440BF5"/>
    <w:rsid w:val="00464A85"/>
    <w:rsid w:val="004C0725"/>
    <w:rsid w:val="004E47CC"/>
    <w:rsid w:val="004F269C"/>
    <w:rsid w:val="00523F36"/>
    <w:rsid w:val="00535E39"/>
    <w:rsid w:val="00544B2B"/>
    <w:rsid w:val="00596A71"/>
    <w:rsid w:val="005A545F"/>
    <w:rsid w:val="005A65DB"/>
    <w:rsid w:val="005C1326"/>
    <w:rsid w:val="00622D4A"/>
    <w:rsid w:val="00636368"/>
    <w:rsid w:val="00663115"/>
    <w:rsid w:val="0067373B"/>
    <w:rsid w:val="006A5D23"/>
    <w:rsid w:val="006A7802"/>
    <w:rsid w:val="0076179C"/>
    <w:rsid w:val="00780EA8"/>
    <w:rsid w:val="007A5165"/>
    <w:rsid w:val="007C7B52"/>
    <w:rsid w:val="007D540B"/>
    <w:rsid w:val="007F7529"/>
    <w:rsid w:val="00801FDB"/>
    <w:rsid w:val="00831217"/>
    <w:rsid w:val="00833A10"/>
    <w:rsid w:val="008550F5"/>
    <w:rsid w:val="00862833"/>
    <w:rsid w:val="00871B79"/>
    <w:rsid w:val="00896B56"/>
    <w:rsid w:val="008B6FF5"/>
    <w:rsid w:val="00927E1D"/>
    <w:rsid w:val="009537E1"/>
    <w:rsid w:val="00957230"/>
    <w:rsid w:val="009702E1"/>
    <w:rsid w:val="00976542"/>
    <w:rsid w:val="00984449"/>
    <w:rsid w:val="00987FBE"/>
    <w:rsid w:val="00991F8A"/>
    <w:rsid w:val="009A5178"/>
    <w:rsid w:val="009A7327"/>
    <w:rsid w:val="009B2936"/>
    <w:rsid w:val="009C5960"/>
    <w:rsid w:val="009F488A"/>
    <w:rsid w:val="00A14726"/>
    <w:rsid w:val="00A1702A"/>
    <w:rsid w:val="00A2541E"/>
    <w:rsid w:val="00A35F40"/>
    <w:rsid w:val="00A419C1"/>
    <w:rsid w:val="00A513A1"/>
    <w:rsid w:val="00A84361"/>
    <w:rsid w:val="00A93329"/>
    <w:rsid w:val="00AB36F3"/>
    <w:rsid w:val="00AC3B0E"/>
    <w:rsid w:val="00AC64F0"/>
    <w:rsid w:val="00AF321D"/>
    <w:rsid w:val="00B0250A"/>
    <w:rsid w:val="00B34DB3"/>
    <w:rsid w:val="00B43420"/>
    <w:rsid w:val="00B624E2"/>
    <w:rsid w:val="00B82A8C"/>
    <w:rsid w:val="00B8423E"/>
    <w:rsid w:val="00B87FD5"/>
    <w:rsid w:val="00BB70F9"/>
    <w:rsid w:val="00BD46F8"/>
    <w:rsid w:val="00BF58F1"/>
    <w:rsid w:val="00C325B6"/>
    <w:rsid w:val="00C37F3C"/>
    <w:rsid w:val="00C47658"/>
    <w:rsid w:val="00C51EF6"/>
    <w:rsid w:val="00C73D3E"/>
    <w:rsid w:val="00CA149A"/>
    <w:rsid w:val="00CB56C8"/>
    <w:rsid w:val="00CC3BBA"/>
    <w:rsid w:val="00D054F1"/>
    <w:rsid w:val="00D17572"/>
    <w:rsid w:val="00D36127"/>
    <w:rsid w:val="00D444FA"/>
    <w:rsid w:val="00D55B6F"/>
    <w:rsid w:val="00D57B1E"/>
    <w:rsid w:val="00D74184"/>
    <w:rsid w:val="00DB2F20"/>
    <w:rsid w:val="00DD492B"/>
    <w:rsid w:val="00E024CD"/>
    <w:rsid w:val="00E03516"/>
    <w:rsid w:val="00E14764"/>
    <w:rsid w:val="00E35B76"/>
    <w:rsid w:val="00E50C21"/>
    <w:rsid w:val="00E600F5"/>
    <w:rsid w:val="00E621AE"/>
    <w:rsid w:val="00E7166D"/>
    <w:rsid w:val="00EA0E4C"/>
    <w:rsid w:val="00EC558F"/>
    <w:rsid w:val="00EC7101"/>
    <w:rsid w:val="00EC753A"/>
    <w:rsid w:val="00ED5A57"/>
    <w:rsid w:val="00F02AE7"/>
    <w:rsid w:val="00F31662"/>
    <w:rsid w:val="00F42421"/>
    <w:rsid w:val="00F52E6D"/>
    <w:rsid w:val="00F67B3D"/>
    <w:rsid w:val="00F722E6"/>
    <w:rsid w:val="00F77D9E"/>
    <w:rsid w:val="00FA60A1"/>
    <w:rsid w:val="00FB5371"/>
    <w:rsid w:val="00FD5C1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CDBE"/>
  <w15:chartTrackingRefBased/>
  <w15:docId w15:val="{999BB046-04E1-4B5D-AA7E-71CEA8D2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styleId="Strk">
    <w:name w:val="Strong"/>
    <w:basedOn w:val="Standardskrifttypeiafsnit"/>
    <w:uiPriority w:val="22"/>
    <w:qFormat/>
    <w:rsid w:val="0067373B"/>
    <w:rPr>
      <w:b/>
      <w:bCs/>
    </w:rPr>
  </w:style>
  <w:style w:type="character" w:styleId="Hyperlink">
    <w:name w:val="Hyperlink"/>
    <w:basedOn w:val="Standardskrifttypeiafsnit"/>
    <w:uiPriority w:val="99"/>
    <w:unhideWhenUsed/>
    <w:rsid w:val="00A14726"/>
    <w:rPr>
      <w:color w:val="0563C1" w:themeColor="hyperlink"/>
      <w:u w:val="single"/>
    </w:rPr>
  </w:style>
  <w:style w:type="character" w:styleId="Ulstomtale">
    <w:name w:val="Unresolved Mention"/>
    <w:basedOn w:val="Standardskrifttypeiafsnit"/>
    <w:uiPriority w:val="99"/>
    <w:semiHidden/>
    <w:unhideWhenUsed/>
    <w:rsid w:val="00A14726"/>
    <w:rPr>
      <w:color w:val="605E5C"/>
      <w:shd w:val="clear" w:color="auto" w:fill="E1DFDD"/>
    </w:rPr>
  </w:style>
  <w:style w:type="character" w:styleId="BesgtLink">
    <w:name w:val="FollowedHyperlink"/>
    <w:basedOn w:val="Standardskrifttypeiafsnit"/>
    <w:uiPriority w:val="99"/>
    <w:semiHidden/>
    <w:unhideWhenUsed/>
    <w:rsid w:val="00A14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5695">
      <w:bodyDiv w:val="1"/>
      <w:marLeft w:val="0"/>
      <w:marRight w:val="0"/>
      <w:marTop w:val="0"/>
      <w:marBottom w:val="0"/>
      <w:divBdr>
        <w:top w:val="none" w:sz="0" w:space="0" w:color="auto"/>
        <w:left w:val="none" w:sz="0" w:space="0" w:color="auto"/>
        <w:bottom w:val="none" w:sz="0" w:space="0" w:color="auto"/>
        <w:right w:val="none" w:sz="0" w:space="0" w:color="auto"/>
      </w:divBdr>
    </w:div>
    <w:div w:id="752512648">
      <w:bodyDiv w:val="1"/>
      <w:marLeft w:val="0"/>
      <w:marRight w:val="0"/>
      <w:marTop w:val="0"/>
      <w:marBottom w:val="0"/>
      <w:divBdr>
        <w:top w:val="none" w:sz="0" w:space="0" w:color="auto"/>
        <w:left w:val="none" w:sz="0" w:space="0" w:color="auto"/>
        <w:bottom w:val="none" w:sz="0" w:space="0" w:color="auto"/>
        <w:right w:val="none" w:sz="0" w:space="0" w:color="auto"/>
      </w:divBdr>
    </w:div>
    <w:div w:id="18714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tgb6yilHHhMasRnhBQpJmec6lAvJlRF/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7C15-2543-419B-878D-77F5C34E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592</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Bøge</dc:creator>
  <cp:keywords/>
  <cp:lastModifiedBy>Nils Thestrup Østergaard</cp:lastModifiedBy>
  <cp:revision>4</cp:revision>
  <dcterms:created xsi:type="dcterms:W3CDTF">2026-05-26T12:07:00Z</dcterms:created>
  <dcterms:modified xsi:type="dcterms:W3CDTF">2026-05-26T12:17:00Z</dcterms:modified>
</cp:coreProperties>
</file>